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6A" w:rsidRPr="008963EE" w:rsidRDefault="00AA356A" w:rsidP="00AA356A">
      <w:pPr>
        <w:widowControl/>
        <w:spacing w:line="360" w:lineRule="auto"/>
        <w:rPr>
          <w:rFonts w:ascii="黑体" w:eastAsia="黑体" w:hAnsi="黑体"/>
          <w:color w:val="000000"/>
          <w:kern w:val="0"/>
          <w:sz w:val="32"/>
          <w:szCs w:val="32"/>
        </w:rPr>
      </w:pPr>
      <w:r w:rsidRPr="008963EE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</w:p>
    <w:p w:rsidR="00AA356A" w:rsidRPr="00B13EAC" w:rsidRDefault="00AA356A" w:rsidP="00AA356A">
      <w:pPr>
        <w:spacing w:line="360" w:lineRule="auto"/>
        <w:ind w:firstLineChars="200" w:firstLine="482"/>
        <w:rPr>
          <w:b/>
          <w:bCs/>
          <w:color w:val="000000"/>
          <w:kern w:val="0"/>
          <w:sz w:val="24"/>
        </w:rPr>
      </w:pPr>
    </w:p>
    <w:p w:rsidR="00AA356A" w:rsidRPr="00B13EAC" w:rsidRDefault="00AA356A" w:rsidP="00AA356A">
      <w:pPr>
        <w:spacing w:line="360" w:lineRule="auto"/>
        <w:ind w:firstLineChars="200" w:firstLine="482"/>
        <w:jc w:val="center"/>
        <w:rPr>
          <w:b/>
          <w:bCs/>
          <w:color w:val="000000"/>
          <w:kern w:val="0"/>
          <w:sz w:val="24"/>
        </w:rPr>
      </w:pPr>
      <w:r w:rsidRPr="00B13EAC">
        <w:rPr>
          <w:b/>
          <w:bCs/>
          <w:color w:val="000000"/>
          <w:kern w:val="0"/>
          <w:sz w:val="24"/>
        </w:rPr>
        <w:t>2021</w:t>
      </w:r>
      <w:r>
        <w:rPr>
          <w:rFonts w:hint="eastAsia"/>
          <w:b/>
          <w:bCs/>
          <w:color w:val="000000"/>
          <w:kern w:val="0"/>
          <w:sz w:val="24"/>
        </w:rPr>
        <w:t>第三届</w:t>
      </w:r>
      <w:r w:rsidRPr="00B13EAC">
        <w:rPr>
          <w:rFonts w:hint="eastAsia"/>
          <w:b/>
          <w:bCs/>
          <w:color w:val="000000"/>
          <w:kern w:val="0"/>
          <w:sz w:val="24"/>
        </w:rPr>
        <w:t>等离子体和能源转化前沿论坛</w:t>
      </w:r>
    </w:p>
    <w:p w:rsidR="00AA356A" w:rsidRPr="00B13EAC" w:rsidRDefault="00AA356A" w:rsidP="00AA356A">
      <w:pPr>
        <w:spacing w:line="360" w:lineRule="auto"/>
        <w:ind w:firstLineChars="200" w:firstLine="482"/>
        <w:jc w:val="center"/>
        <w:rPr>
          <w:b/>
          <w:bCs/>
          <w:color w:val="000000"/>
          <w:kern w:val="0"/>
          <w:sz w:val="24"/>
        </w:rPr>
      </w:pPr>
      <w:r w:rsidRPr="00B13EAC">
        <w:rPr>
          <w:rFonts w:hint="eastAsia"/>
          <w:b/>
          <w:bCs/>
          <w:color w:val="000000"/>
          <w:kern w:val="0"/>
          <w:sz w:val="24"/>
        </w:rPr>
        <w:t>暨第二届中俄脉冲放电与等离子体双边交流会酒店预订信息</w:t>
      </w:r>
    </w:p>
    <w:p w:rsidR="00AA356A" w:rsidRPr="00B13EAC" w:rsidRDefault="00AA356A" w:rsidP="00AA356A">
      <w:pPr>
        <w:spacing w:line="360" w:lineRule="auto"/>
        <w:ind w:firstLineChars="200" w:firstLine="480"/>
        <w:jc w:val="center"/>
        <w:rPr>
          <w:color w:val="000000"/>
          <w:kern w:val="0"/>
          <w:sz w:val="24"/>
        </w:rPr>
      </w:pP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为提供全面优质的服务，保障参会代表顺利参会，会议组委会推荐如下</w:t>
      </w:r>
      <w:r w:rsidRPr="00B13EAC">
        <w:rPr>
          <w:rFonts w:hint="eastAsia"/>
          <w:color w:val="000000"/>
          <w:sz w:val="24"/>
        </w:rPr>
        <w:t>酒店，参会代表享有会议专属优惠价格。</w:t>
      </w: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sz w:val="24"/>
        </w:rPr>
      </w:pPr>
    </w:p>
    <w:p w:rsidR="00AA356A" w:rsidRDefault="00AA356A" w:rsidP="00AA356A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B13EAC">
        <w:rPr>
          <w:rFonts w:hint="eastAsia"/>
          <w:color w:val="000000"/>
          <w:sz w:val="24"/>
        </w:rPr>
        <w:t>会场酒店：</w:t>
      </w:r>
      <w:r>
        <w:rPr>
          <w:rFonts w:hint="eastAsia"/>
          <w:color w:val="000000"/>
          <w:kern w:val="0"/>
          <w:sz w:val="24"/>
        </w:rPr>
        <w:t>武汉光谷凯悦酒店</w:t>
      </w: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B13EAC">
        <w:rPr>
          <w:rFonts w:hint="eastAsia"/>
          <w:color w:val="000000"/>
          <w:sz w:val="24"/>
        </w:rPr>
        <w:t>地址：</w:t>
      </w:r>
      <w:r w:rsidRPr="0023532E">
        <w:rPr>
          <w:rFonts w:hint="eastAsia"/>
          <w:sz w:val="24"/>
        </w:rPr>
        <w:t>武汉洪山区珞喻路</w:t>
      </w:r>
      <w:r w:rsidRPr="0023532E">
        <w:rPr>
          <w:rFonts w:hint="eastAsia"/>
          <w:sz w:val="24"/>
        </w:rPr>
        <w:t>1077</w:t>
      </w:r>
      <w:r w:rsidRPr="0023532E">
        <w:rPr>
          <w:rFonts w:hint="eastAsia"/>
          <w:sz w:val="24"/>
        </w:rPr>
        <w:t>号</w:t>
      </w: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kern w:val="0"/>
          <w:sz w:val="24"/>
        </w:rPr>
      </w:pP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若需情定请扫描</w:t>
      </w:r>
      <w:r w:rsidRPr="00B13EAC">
        <w:rPr>
          <w:rFonts w:hint="eastAsia"/>
          <w:color w:val="000000"/>
          <w:sz w:val="24"/>
        </w:rPr>
        <w:t>订房二维码</w:t>
      </w:r>
    </w:p>
    <w:p w:rsidR="00AA356A" w:rsidRPr="0014077D" w:rsidRDefault="00AA356A" w:rsidP="00AA356A">
      <w:pPr>
        <w:spacing w:line="360" w:lineRule="auto"/>
        <w:ind w:firstLineChars="200" w:firstLine="420"/>
        <w:rPr>
          <w:noProof/>
        </w:rPr>
      </w:pPr>
    </w:p>
    <w:p w:rsidR="00AA356A" w:rsidRPr="00B13EAC" w:rsidRDefault="00AA356A" w:rsidP="00AA356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Times New Roman" w:eastAsia="微软雅黑" w:hAnsi="Times New Roman" w:cs="Times New Roman"/>
          <w:noProof/>
          <w:color w:val="666666"/>
          <w:sz w:val="21"/>
          <w:szCs w:val="21"/>
        </w:rPr>
      </w:pPr>
      <w:r w:rsidRPr="0022000F">
        <w:rPr>
          <w:rFonts w:ascii="Times New Roman" w:eastAsia="微软雅黑" w:hAnsi="Times New Roman" w:cs="Times New Roman"/>
          <w:noProof/>
          <w:color w:val="666666"/>
          <w:sz w:val="21"/>
          <w:szCs w:val="21"/>
        </w:rPr>
        <w:drawing>
          <wp:inline distT="0" distB="0" distL="0" distR="0">
            <wp:extent cx="2028402" cy="2070224"/>
            <wp:effectExtent l="0" t="0" r="0" b="0"/>
            <wp:docPr id="7" name="图片 1" descr="D:\1办公资料\1 国际合作部业务\第三届国际等离子体科学会议\酒店预订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办公资料\1 国际合作部业务\第三届国际等离子体科学会议\酒店预订二维码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27" cy="207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56A" w:rsidRPr="00B13EAC" w:rsidRDefault="00AA356A" w:rsidP="00AA356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Times New Roman" w:eastAsia="微软雅黑" w:hAnsi="Times New Roman" w:cs="Times New Roman"/>
          <w:color w:val="666666"/>
          <w:sz w:val="21"/>
          <w:szCs w:val="21"/>
        </w:rPr>
      </w:pP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sz w:val="24"/>
        </w:rPr>
      </w:pPr>
      <w:r w:rsidRPr="00B13EAC">
        <w:rPr>
          <w:rFonts w:hint="eastAsia"/>
          <w:color w:val="000000"/>
          <w:sz w:val="24"/>
        </w:rPr>
        <w:t>关于酒店预订您有任何疑问，请致电：</w:t>
      </w: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sz w:val="24"/>
        </w:rPr>
      </w:pPr>
      <w:r w:rsidRPr="00B13EAC">
        <w:rPr>
          <w:rFonts w:hint="eastAsia"/>
          <w:color w:val="000000"/>
          <w:sz w:val="24"/>
        </w:rPr>
        <w:t>组委会酒店接待组</w:t>
      </w: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sz w:val="24"/>
        </w:rPr>
      </w:pPr>
      <w:r w:rsidRPr="00B13EAC">
        <w:rPr>
          <w:rFonts w:hint="eastAsia"/>
          <w:color w:val="000000"/>
          <w:sz w:val="24"/>
        </w:rPr>
        <w:t>联系人：李凤鸣</w:t>
      </w:r>
      <w:r w:rsidRPr="00B13EAC">
        <w:rPr>
          <w:color w:val="000000"/>
          <w:sz w:val="24"/>
        </w:rPr>
        <w:t>Coco</w:t>
      </w: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sz w:val="24"/>
        </w:rPr>
      </w:pPr>
      <w:r w:rsidRPr="00B13EAC">
        <w:rPr>
          <w:rFonts w:hint="eastAsia"/>
          <w:color w:val="000000"/>
          <w:sz w:val="24"/>
        </w:rPr>
        <w:t>手机（同微信）：</w:t>
      </w:r>
      <w:r w:rsidRPr="00B13EAC">
        <w:rPr>
          <w:color w:val="000000"/>
          <w:sz w:val="24"/>
        </w:rPr>
        <w:t>13681700586</w:t>
      </w:r>
    </w:p>
    <w:p w:rsidR="00AA356A" w:rsidRPr="00B13EAC" w:rsidRDefault="00AA356A" w:rsidP="00AA356A">
      <w:pPr>
        <w:spacing w:line="360" w:lineRule="auto"/>
        <w:ind w:firstLineChars="200" w:firstLine="480"/>
        <w:rPr>
          <w:color w:val="000000"/>
          <w:sz w:val="24"/>
        </w:rPr>
      </w:pPr>
      <w:r w:rsidRPr="00B13EAC">
        <w:rPr>
          <w:rFonts w:hint="eastAsia"/>
          <w:color w:val="000000"/>
          <w:sz w:val="24"/>
        </w:rPr>
        <w:t>邮箱：</w:t>
      </w:r>
      <w:r w:rsidRPr="00B13EAC">
        <w:rPr>
          <w:color w:val="000000"/>
          <w:sz w:val="24"/>
        </w:rPr>
        <w:t>314914734@qq.com</w:t>
      </w:r>
    </w:p>
    <w:p w:rsidR="004170DF" w:rsidRPr="00AA356A" w:rsidRDefault="004170DF"/>
    <w:sectPr w:rsidR="004170DF" w:rsidRPr="00AA356A" w:rsidSect="0041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356A"/>
    <w:rsid w:val="004170DF"/>
    <w:rsid w:val="00AA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AA35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AA356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A35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Dongxh</dc:creator>
  <cp:lastModifiedBy>Dongxh</cp:lastModifiedBy>
  <cp:revision>1</cp:revision>
  <dcterms:created xsi:type="dcterms:W3CDTF">2021-12-02T05:59:00Z</dcterms:created>
  <dcterms:modified xsi:type="dcterms:W3CDTF">2021-12-02T06:02:00Z</dcterms:modified>
</cp:coreProperties>
</file>