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45D" w:rsidRPr="00E11B99" w:rsidRDefault="00FB06C0" w:rsidP="00830660">
      <w:pPr>
        <w:spacing w:line="240" w:lineRule="atLeast"/>
        <w:rPr>
          <w:rStyle w:val="NormalCharacter"/>
          <w:rFonts w:ascii="黑体" w:eastAsia="黑体" w:hAnsi="黑体"/>
          <w:color w:val="000000"/>
          <w:sz w:val="28"/>
        </w:rPr>
      </w:pPr>
      <w:r w:rsidRPr="00E11B99">
        <w:rPr>
          <w:rStyle w:val="NormalCharacter"/>
          <w:rFonts w:ascii="黑体" w:eastAsia="黑体" w:hAnsi="黑体"/>
          <w:color w:val="000000"/>
          <w:sz w:val="28"/>
        </w:rPr>
        <w:t>附件</w:t>
      </w:r>
      <w:r w:rsidR="00830660" w:rsidRPr="00E11B99">
        <w:rPr>
          <w:rStyle w:val="NormalCharacter"/>
          <w:rFonts w:ascii="黑体" w:eastAsia="黑体" w:hAnsi="黑体"/>
          <w:color w:val="000000"/>
          <w:sz w:val="28"/>
        </w:rPr>
        <w:t>2</w:t>
      </w:r>
    </w:p>
    <w:p w:rsidR="004B745D" w:rsidRPr="00E11B99" w:rsidRDefault="00830660" w:rsidP="00830660">
      <w:pPr>
        <w:spacing w:before="156" w:after="468" w:line="600" w:lineRule="exact"/>
        <w:jc w:val="center"/>
        <w:rPr>
          <w:rStyle w:val="NormalCharacter"/>
          <w:rFonts w:ascii="宋体"/>
          <w:b/>
          <w:color w:val="000000"/>
          <w:sz w:val="30"/>
          <w:szCs w:val="30"/>
        </w:rPr>
      </w:pPr>
      <w:r w:rsidRPr="00E11B99">
        <w:rPr>
          <w:rStyle w:val="NormalCharacter"/>
          <w:rFonts w:ascii="宋体" w:hAnsi="宋体"/>
          <w:b/>
          <w:color w:val="000000"/>
          <w:sz w:val="30"/>
          <w:szCs w:val="30"/>
        </w:rPr>
        <w:t>中国电工技术学会专业委员会、省市学会20</w:t>
      </w:r>
      <w:r w:rsidR="00640629" w:rsidRPr="00E11B99">
        <w:rPr>
          <w:rStyle w:val="NormalCharacter"/>
          <w:rFonts w:ascii="宋体" w:hAnsi="宋体"/>
          <w:b/>
          <w:color w:val="000000"/>
          <w:sz w:val="30"/>
          <w:szCs w:val="30"/>
        </w:rPr>
        <w:t>22</w:t>
      </w:r>
      <w:r w:rsidRPr="00E11B99">
        <w:rPr>
          <w:rStyle w:val="NormalCharacter"/>
          <w:rFonts w:ascii="宋体" w:hAnsi="宋体"/>
          <w:b/>
          <w:color w:val="000000"/>
          <w:sz w:val="30"/>
          <w:szCs w:val="30"/>
        </w:rPr>
        <w:t>年活动计划表</w:t>
      </w:r>
    </w:p>
    <w:p w:rsidR="004B745D" w:rsidRDefault="00830660" w:rsidP="00AE1788">
      <w:pPr>
        <w:rPr>
          <w:rStyle w:val="NormalCharacter"/>
          <w:rFonts w:ascii="宋体" w:hAnsi="宋体"/>
          <w:color w:val="000000"/>
          <w:sz w:val="24"/>
        </w:rPr>
      </w:pPr>
      <w:r w:rsidRPr="00400B72">
        <w:rPr>
          <w:rStyle w:val="NormalCharacter"/>
          <w:rFonts w:ascii="宋体" w:hAnsi="宋体"/>
          <w:color w:val="000000"/>
          <w:sz w:val="24"/>
        </w:rPr>
        <w:t>专委会、省市学会名称：</w:t>
      </w:r>
    </w:p>
    <w:tbl>
      <w:tblPr>
        <w:tblW w:w="14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7E0" w:firstRow="1" w:lastRow="1" w:firstColumn="1" w:lastColumn="1" w:noHBand="1" w:noVBand="1"/>
      </w:tblPr>
      <w:tblGrid>
        <w:gridCol w:w="760"/>
        <w:gridCol w:w="1984"/>
        <w:gridCol w:w="3402"/>
        <w:gridCol w:w="1172"/>
        <w:gridCol w:w="1248"/>
        <w:gridCol w:w="2129"/>
        <w:gridCol w:w="1275"/>
        <w:gridCol w:w="2114"/>
      </w:tblGrid>
      <w:tr w:rsidR="004B745D" w:rsidTr="00E11B99">
        <w:trPr>
          <w:trHeight w:val="397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830660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400B72">
              <w:rPr>
                <w:rStyle w:val="NormalCharacter"/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830660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400B72">
              <w:rPr>
                <w:rStyle w:val="NormalCharacter"/>
                <w:rFonts w:ascii="宋体" w:hAnsi="宋体"/>
                <w:color w:val="000000"/>
                <w:sz w:val="24"/>
              </w:rPr>
              <w:t>活动名称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830660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400B72">
              <w:rPr>
                <w:rStyle w:val="NormalCharacter"/>
                <w:rFonts w:ascii="宋体" w:hAnsi="宋体"/>
                <w:color w:val="000000"/>
                <w:sz w:val="24"/>
              </w:rPr>
              <w:t>主要内容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830660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400B72">
              <w:rPr>
                <w:rStyle w:val="NormalCharacter"/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830660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400B72">
              <w:rPr>
                <w:rStyle w:val="NormalCharacter"/>
                <w:rFonts w:ascii="宋体" w:hAnsi="宋体"/>
                <w:color w:val="000000"/>
                <w:sz w:val="24"/>
              </w:rPr>
              <w:t>规模(人)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830660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400B72">
              <w:rPr>
                <w:rStyle w:val="NormalCharacter"/>
                <w:rFonts w:ascii="宋体" w:hAnsi="宋体"/>
                <w:color w:val="000000"/>
                <w:sz w:val="24"/>
              </w:rPr>
              <w:t>地点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830660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400B72">
              <w:rPr>
                <w:rStyle w:val="NormalCharacter"/>
                <w:rFonts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830660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400B72">
              <w:rPr>
                <w:rStyle w:val="NormalCharacter"/>
                <w:rFonts w:ascii="宋体" w:hAnsi="宋体"/>
                <w:color w:val="000000"/>
                <w:sz w:val="24"/>
              </w:rPr>
              <w:t>电话</w:t>
            </w:r>
          </w:p>
        </w:tc>
      </w:tr>
      <w:tr w:rsidR="004B745D" w:rsidTr="00E11B99">
        <w:trPr>
          <w:trHeight w:val="397"/>
          <w:jc w:val="center"/>
        </w:trPr>
        <w:tc>
          <w:tcPr>
            <w:tcW w:w="14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830660" w:rsidP="00830660">
            <w:pPr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400B72">
              <w:rPr>
                <w:rStyle w:val="NormalCharacter"/>
                <w:rFonts w:ascii="宋体" w:hAnsi="宋体"/>
                <w:color w:val="000000"/>
                <w:sz w:val="24"/>
              </w:rPr>
              <w:t>学术活动</w:t>
            </w:r>
          </w:p>
        </w:tc>
      </w:tr>
      <w:tr w:rsidR="004B745D" w:rsidTr="00E11B99">
        <w:trPr>
          <w:trHeight w:val="397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4B745D" w:rsidTr="00E11B99">
        <w:trPr>
          <w:trHeight w:val="397"/>
          <w:jc w:val="center"/>
        </w:trPr>
        <w:tc>
          <w:tcPr>
            <w:tcW w:w="14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830660" w:rsidP="00830660">
            <w:pPr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400B72">
              <w:rPr>
                <w:rStyle w:val="NormalCharacter"/>
                <w:rFonts w:ascii="宋体" w:hAnsi="宋体"/>
                <w:color w:val="000000"/>
                <w:sz w:val="24"/>
              </w:rPr>
              <w:t>组织活动</w:t>
            </w:r>
          </w:p>
        </w:tc>
      </w:tr>
      <w:tr w:rsidR="004B745D" w:rsidTr="00E11B99">
        <w:trPr>
          <w:trHeight w:val="397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4B745D" w:rsidTr="00E11B99">
        <w:trPr>
          <w:trHeight w:val="397"/>
          <w:jc w:val="center"/>
        </w:trPr>
        <w:tc>
          <w:tcPr>
            <w:tcW w:w="14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830660" w:rsidP="00830660">
            <w:pPr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400B72">
              <w:rPr>
                <w:rStyle w:val="NormalCharacter"/>
                <w:rFonts w:ascii="宋体" w:hAnsi="宋体"/>
                <w:color w:val="000000"/>
                <w:sz w:val="24"/>
              </w:rPr>
              <w:t>继续教育和培训</w:t>
            </w:r>
          </w:p>
        </w:tc>
      </w:tr>
      <w:tr w:rsidR="004B745D" w:rsidTr="00E11B99">
        <w:trPr>
          <w:trHeight w:val="397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4B745D" w:rsidTr="00E11B99">
        <w:trPr>
          <w:trHeight w:val="397"/>
          <w:jc w:val="center"/>
        </w:trPr>
        <w:tc>
          <w:tcPr>
            <w:tcW w:w="14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830660" w:rsidP="00830660">
            <w:pPr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400B72">
              <w:rPr>
                <w:rStyle w:val="NormalCharacter"/>
                <w:rFonts w:ascii="宋体" w:hAnsi="宋体"/>
                <w:color w:val="000000"/>
                <w:sz w:val="24"/>
              </w:rPr>
              <w:t>期刊活动</w:t>
            </w:r>
          </w:p>
        </w:tc>
      </w:tr>
      <w:tr w:rsidR="004B745D" w:rsidTr="00E11B99">
        <w:trPr>
          <w:trHeight w:val="397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4B745D" w:rsidTr="00E11B99">
        <w:trPr>
          <w:trHeight w:val="397"/>
          <w:jc w:val="center"/>
        </w:trPr>
        <w:tc>
          <w:tcPr>
            <w:tcW w:w="14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830660" w:rsidP="00830660">
            <w:pPr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400B72">
              <w:rPr>
                <w:rStyle w:val="NormalCharacter"/>
                <w:rFonts w:ascii="宋体" w:hAnsi="宋体"/>
                <w:color w:val="000000"/>
                <w:sz w:val="24"/>
              </w:rPr>
              <w:t>科普活动</w:t>
            </w:r>
          </w:p>
        </w:tc>
      </w:tr>
      <w:tr w:rsidR="004B745D" w:rsidTr="00E11B99">
        <w:trPr>
          <w:trHeight w:val="397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E11B99" w:rsidTr="00E11B99">
        <w:trPr>
          <w:trHeight w:val="397"/>
          <w:jc w:val="center"/>
        </w:trPr>
        <w:tc>
          <w:tcPr>
            <w:tcW w:w="14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E11B99">
            <w:pPr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>国际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合作</w:t>
            </w:r>
          </w:p>
        </w:tc>
      </w:tr>
      <w:tr w:rsidR="00E11B99" w:rsidTr="00E11B99">
        <w:trPr>
          <w:trHeight w:val="397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E11B99" w:rsidTr="00E11B99">
        <w:trPr>
          <w:trHeight w:val="397"/>
          <w:jc w:val="center"/>
        </w:trPr>
        <w:tc>
          <w:tcPr>
            <w:tcW w:w="14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E11B99">
            <w:pPr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>科技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展览</w:t>
            </w:r>
          </w:p>
        </w:tc>
      </w:tr>
      <w:tr w:rsidR="00E11B99" w:rsidTr="00E11B99">
        <w:trPr>
          <w:trHeight w:val="397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99" w:rsidRDefault="00E11B99" w:rsidP="00830660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4B745D" w:rsidTr="00E11B99">
        <w:trPr>
          <w:trHeight w:val="397"/>
          <w:jc w:val="center"/>
        </w:trPr>
        <w:tc>
          <w:tcPr>
            <w:tcW w:w="14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830660" w:rsidP="00830660">
            <w:pPr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400B72">
              <w:rPr>
                <w:rStyle w:val="NormalCharacter"/>
                <w:rFonts w:ascii="宋体" w:hAnsi="宋体"/>
                <w:color w:val="000000"/>
                <w:sz w:val="24"/>
              </w:rPr>
              <w:t>其他活动</w:t>
            </w:r>
          </w:p>
        </w:tc>
      </w:tr>
      <w:tr w:rsidR="004B745D" w:rsidTr="00E11B99">
        <w:trPr>
          <w:trHeight w:val="397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45D" w:rsidRDefault="004B745D" w:rsidP="00830660">
            <w:pPr>
              <w:jc w:val="center"/>
              <w:rPr>
                <w:rStyle w:val="NormalCharacter"/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E11B99" w:rsidRDefault="00E11B99" w:rsidP="00566F90">
      <w:pPr>
        <w:spacing w:line="240" w:lineRule="exact"/>
        <w:ind w:firstLineChars="500" w:firstLine="1200"/>
        <w:rPr>
          <w:rStyle w:val="NormalCharacter"/>
          <w:rFonts w:ascii="仿宋_GB2312" w:eastAsia="仿宋_GB2312"/>
          <w:color w:val="000000"/>
          <w:sz w:val="24"/>
        </w:rPr>
      </w:pPr>
    </w:p>
    <w:p w:rsidR="004B745D" w:rsidRDefault="00830660" w:rsidP="00E11B99">
      <w:pPr>
        <w:spacing w:line="240" w:lineRule="exact"/>
        <w:ind w:firstLineChars="59" w:firstLine="142"/>
        <w:rPr>
          <w:rStyle w:val="NormalCharacter"/>
          <w:rFonts w:ascii="宋体" w:hAnsi="宋体"/>
          <w:sz w:val="18"/>
          <w:szCs w:val="18"/>
        </w:rPr>
      </w:pPr>
      <w:r>
        <w:rPr>
          <w:rStyle w:val="NormalCharacter"/>
          <w:rFonts w:ascii="仿宋_GB2312" w:eastAsia="仿宋_GB2312"/>
          <w:color w:val="000000"/>
          <w:sz w:val="24"/>
        </w:rPr>
        <w:t>注：此表可复制</w:t>
      </w:r>
      <w:r w:rsidR="00AB2B09">
        <w:rPr>
          <w:rStyle w:val="NormalCharacter"/>
          <w:rFonts w:ascii="仿宋_GB2312" w:eastAsia="仿宋_GB2312" w:hint="eastAsia"/>
          <w:color w:val="000000"/>
          <w:sz w:val="24"/>
        </w:rPr>
        <w:t>、</w:t>
      </w:r>
      <w:bookmarkStart w:id="0" w:name="_GoBack"/>
      <w:bookmarkEnd w:id="0"/>
      <w:r w:rsidR="00AB2B09">
        <w:rPr>
          <w:rStyle w:val="NormalCharacter"/>
          <w:rFonts w:ascii="仿宋_GB2312" w:eastAsia="仿宋_GB2312" w:hint="eastAsia"/>
          <w:color w:val="000000"/>
          <w:sz w:val="24"/>
        </w:rPr>
        <w:t>可</w:t>
      </w:r>
      <w:r w:rsidR="00AB2B09">
        <w:rPr>
          <w:rStyle w:val="NormalCharacter"/>
          <w:rFonts w:ascii="仿宋_GB2312" w:eastAsia="仿宋_GB2312"/>
          <w:color w:val="000000"/>
          <w:sz w:val="24"/>
        </w:rPr>
        <w:t>加页</w:t>
      </w:r>
      <w:r>
        <w:rPr>
          <w:rStyle w:val="NormalCharacter"/>
          <w:rFonts w:ascii="仿宋_GB2312" w:eastAsia="仿宋_GB2312"/>
          <w:color w:val="000000"/>
          <w:sz w:val="24"/>
        </w:rPr>
        <w:t>，并可到中国电工技术学会网站主页</w:t>
      </w:r>
      <w:r>
        <w:rPr>
          <w:rStyle w:val="NormalCharacter"/>
          <w:rFonts w:ascii="仿宋_GB2312" w:eastAsia="仿宋_GB2312"/>
          <w:color w:val="000000"/>
          <w:sz w:val="24"/>
        </w:rPr>
        <w:t>“</w:t>
      </w:r>
      <w:r>
        <w:rPr>
          <w:rStyle w:val="NormalCharacter"/>
          <w:rFonts w:ascii="仿宋_GB2312" w:eastAsia="仿宋_GB2312"/>
          <w:color w:val="000000"/>
          <w:sz w:val="24"/>
        </w:rPr>
        <w:t>公告</w:t>
      </w:r>
      <w:r>
        <w:rPr>
          <w:rStyle w:val="NormalCharacter"/>
          <w:rFonts w:ascii="仿宋_GB2312" w:eastAsia="仿宋_GB2312"/>
          <w:color w:val="000000"/>
          <w:sz w:val="24"/>
        </w:rPr>
        <w:t>”</w:t>
      </w:r>
      <w:r>
        <w:rPr>
          <w:rStyle w:val="NormalCharacter"/>
          <w:rFonts w:ascii="仿宋_GB2312" w:eastAsia="仿宋_GB2312"/>
          <w:color w:val="000000"/>
          <w:sz w:val="24"/>
        </w:rPr>
        <w:t>栏下载。</w:t>
      </w:r>
    </w:p>
    <w:sectPr w:rsidR="004B745D" w:rsidSect="00E416E3">
      <w:pgSz w:w="16838" w:h="11906" w:orient="landscape"/>
      <w:pgMar w:top="1276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FE7" w:rsidRDefault="00BE5FE7" w:rsidP="00E11B99">
      <w:r>
        <w:separator/>
      </w:r>
    </w:p>
  </w:endnote>
  <w:endnote w:type="continuationSeparator" w:id="0">
    <w:p w:rsidR="00BE5FE7" w:rsidRDefault="00BE5FE7" w:rsidP="00E1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FE7" w:rsidRDefault="00BE5FE7" w:rsidP="00E11B99">
      <w:r>
        <w:separator/>
      </w:r>
    </w:p>
  </w:footnote>
  <w:footnote w:type="continuationSeparator" w:id="0">
    <w:p w:rsidR="00BE5FE7" w:rsidRDefault="00BE5FE7" w:rsidP="00E11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1056"/>
    <w:multiLevelType w:val="multilevel"/>
    <w:tmpl w:val="E7AC3A18"/>
    <w:lvl w:ilvl="0">
      <w:start w:val="1"/>
      <w:numFmt w:val="japaneseCounting"/>
      <w:lvlText w:val="%1、"/>
      <w:lvlJc w:val="left"/>
      <w:pPr>
        <w:widowControl/>
        <w:ind w:left="720" w:hanging="720"/>
        <w:textAlignment w:val="baseline"/>
      </w:pPr>
    </w:lvl>
    <w:lvl w:ilvl="1">
      <w:start w:val="1"/>
      <w:numFmt w:val="lowerLetter"/>
      <w:lvlText w:val="%1)"/>
      <w:lvlJc w:val="left"/>
      <w:pPr>
        <w:widowControl/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abstractNum w:abstractNumId="1" w15:restartNumberingAfterBreak="0">
    <w:nsid w:val="19015FEB"/>
    <w:multiLevelType w:val="multilevel"/>
    <w:tmpl w:val="F5F8F302"/>
    <w:lvl w:ilvl="0">
      <w:start w:val="1"/>
      <w:numFmt w:val="japaneseCounting"/>
      <w:lvlText w:val="（%1）"/>
      <w:lvlJc w:val="left"/>
      <w:pPr>
        <w:widowControl/>
        <w:ind w:left="1680" w:hanging="1080"/>
        <w:textAlignment w:val="baseline"/>
      </w:pPr>
    </w:lvl>
    <w:lvl w:ilvl="1">
      <w:start w:val="1"/>
      <w:numFmt w:val="decimal"/>
      <w:lvlText w:val="%1."/>
      <w:lvlJc w:val="left"/>
      <w:pPr>
        <w:widowControl/>
        <w:ind w:left="1440" w:hanging="360"/>
        <w:textAlignment w:val="baseline"/>
      </w:pPr>
    </w:lvl>
    <w:lvl w:ilvl="2">
      <w:start w:val="1"/>
      <w:numFmt w:val="decimal"/>
      <w:lvlText w:val="%1."/>
      <w:lvlJc w:val="left"/>
      <w:pPr>
        <w:widowControl/>
        <w:ind w:left="2160" w:hanging="360"/>
        <w:textAlignment w:val="baseline"/>
      </w:pPr>
    </w:lvl>
    <w:lvl w:ilvl="3">
      <w:start w:val="1"/>
      <w:numFmt w:val="decimal"/>
      <w:lvlText w:val="%1."/>
      <w:lvlJc w:val="left"/>
      <w:pPr>
        <w:widowControl/>
        <w:ind w:left="2880" w:hanging="360"/>
        <w:textAlignment w:val="baseline"/>
      </w:pPr>
    </w:lvl>
    <w:lvl w:ilvl="4">
      <w:start w:val="1"/>
      <w:numFmt w:val="decimal"/>
      <w:lvlText w:val="%1."/>
      <w:lvlJc w:val="left"/>
      <w:pPr>
        <w:widowControl/>
        <w:ind w:left="3600" w:hanging="360"/>
        <w:textAlignment w:val="baseline"/>
      </w:pPr>
    </w:lvl>
    <w:lvl w:ilvl="5">
      <w:start w:val="1"/>
      <w:numFmt w:val="decimal"/>
      <w:lvlText w:val="%1."/>
      <w:lvlJc w:val="left"/>
      <w:pPr>
        <w:widowControl/>
        <w:ind w:left="4320" w:hanging="360"/>
        <w:textAlignment w:val="baseline"/>
      </w:pPr>
    </w:lvl>
    <w:lvl w:ilvl="6">
      <w:start w:val="1"/>
      <w:numFmt w:val="decimal"/>
      <w:lvlText w:val="%1."/>
      <w:lvlJc w:val="left"/>
      <w:pPr>
        <w:widowControl/>
        <w:ind w:left="5040" w:hanging="360"/>
        <w:textAlignment w:val="baseline"/>
      </w:pPr>
    </w:lvl>
    <w:lvl w:ilvl="7">
      <w:start w:val="1"/>
      <w:numFmt w:val="decimal"/>
      <w:lvlText w:val="%1."/>
      <w:lvlJc w:val="left"/>
      <w:pPr>
        <w:widowControl/>
        <w:ind w:left="5760" w:hanging="360"/>
        <w:textAlignment w:val="baseline"/>
      </w:pPr>
    </w:lvl>
    <w:lvl w:ilvl="8">
      <w:start w:val="1"/>
      <w:numFmt w:val="decimal"/>
      <w:lvlText w:val="%1."/>
      <w:lvlJc w:val="left"/>
      <w:pPr>
        <w:widowControl/>
        <w:ind w:left="6480" w:hanging="360"/>
        <w:textAlignment w:val="baseline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4B745D"/>
    <w:rsid w:val="00400B72"/>
    <w:rsid w:val="004B745D"/>
    <w:rsid w:val="004E4556"/>
    <w:rsid w:val="00566F90"/>
    <w:rsid w:val="00640629"/>
    <w:rsid w:val="007F4D2B"/>
    <w:rsid w:val="00830660"/>
    <w:rsid w:val="00882F3A"/>
    <w:rsid w:val="00A77946"/>
    <w:rsid w:val="00AB2B09"/>
    <w:rsid w:val="00AE1788"/>
    <w:rsid w:val="00BE5FE7"/>
    <w:rsid w:val="00DE07C9"/>
    <w:rsid w:val="00E11B99"/>
    <w:rsid w:val="00E416E3"/>
    <w:rsid w:val="00FB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0F4371-AA78-4FDC-83FA-A0B53CB1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customStyle="1" w:styleId="Acetate">
    <w:name w:val="Acetate"/>
    <w:basedOn w:val="a"/>
    <w:semiHidden/>
    <w:rPr>
      <w:sz w:val="18"/>
      <w:szCs w:val="18"/>
    </w:rPr>
  </w:style>
  <w:style w:type="character" w:styleId="a3">
    <w:name w:val="Strong"/>
    <w:rPr>
      <w:rFonts w:cs="Times New Roman"/>
      <w:b/>
      <w:bCs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Char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Pr>
      <w:kern w:val="2"/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E178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E17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</cp:lastModifiedBy>
  <cp:revision>5</cp:revision>
  <cp:lastPrinted>2021-11-01T06:05:00Z</cp:lastPrinted>
  <dcterms:created xsi:type="dcterms:W3CDTF">2021-11-01T05:55:00Z</dcterms:created>
  <dcterms:modified xsi:type="dcterms:W3CDTF">2021-11-01T06:37:00Z</dcterms:modified>
</cp:coreProperties>
</file>