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7D798" w14:textId="77777777" w:rsidR="00C8704D" w:rsidRPr="008F2D31" w:rsidRDefault="00C8704D" w:rsidP="00C8704D">
      <w:pPr>
        <w:spacing w:line="276" w:lineRule="auto"/>
        <w:rPr>
          <w:rFonts w:ascii="黑体" w:eastAsia="黑体" w:hAnsi="黑体"/>
          <w:b/>
          <w:sz w:val="32"/>
          <w:szCs w:val="32"/>
        </w:rPr>
      </w:pPr>
      <w:r w:rsidRPr="008F2D31">
        <w:rPr>
          <w:rFonts w:ascii="黑体" w:eastAsia="黑体" w:hAnsi="黑体"/>
          <w:b/>
          <w:noProof/>
          <w:color w:val="000000"/>
          <w:kern w:val="0"/>
          <w:sz w:val="32"/>
          <w:szCs w:val="32"/>
        </w:rPr>
        <mc:AlternateContent>
          <mc:Choice Requires="wps">
            <w:drawing>
              <wp:anchor distT="0" distB="0" distL="114300" distR="114300" simplePos="0" relativeHeight="251659264" behindDoc="0" locked="0" layoutInCell="1" allowOverlap="1" wp14:anchorId="48C6A53B" wp14:editId="07BDB72E">
                <wp:simplePos x="0" y="0"/>
                <wp:positionH relativeFrom="margin">
                  <wp:posOffset>584200</wp:posOffset>
                </wp:positionH>
                <wp:positionV relativeFrom="paragraph">
                  <wp:posOffset>249555</wp:posOffset>
                </wp:positionV>
                <wp:extent cx="45085" cy="45085"/>
                <wp:effectExtent l="0" t="0" r="0" b="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 cy="45085"/>
                        </a:xfrm>
                        <a:prstGeom prst="rect">
                          <a:avLst/>
                        </a:prstGeom>
                        <a:solidFill>
                          <a:schemeClr val="lt1"/>
                        </a:solidFill>
                        <a:ln w="6350">
                          <a:noFill/>
                        </a:ln>
                      </wps:spPr>
                      <wps:txbx>
                        <w:txbxContent>
                          <w:p w14:paraId="7D78775B" w14:textId="77777777" w:rsidR="00C8704D" w:rsidRPr="00003172" w:rsidRDefault="00C8704D" w:rsidP="00C8704D">
                            <w:pPr>
                              <w:rPr>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6A53B" id="_x0000_t202" coordsize="21600,21600" o:spt="202" path="m,l,21600r21600,l21600,xe">
                <v:stroke joinstyle="miter"/>
                <v:path gradientshapeok="t" o:connecttype="rect"/>
              </v:shapetype>
              <v:shape id="文本框 2" o:spid="_x0000_s1026" type="#_x0000_t202" style="position:absolute;left:0;text-align:left;margin-left:46pt;margin-top:19.65pt;width:3.55pt;height:3.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" fillcolor="white [3201]" stroked="f" strokeweight=".5pt">
                <v:path arrowok="t"/>
                <v:textbox>
                  <w:txbxContent>
                    <w:p w14:paraId="7D78775B" w14:textId="77777777" w:rsidR="00C8704D" w:rsidRPr="00003172" w:rsidRDefault="00C8704D" w:rsidP="00C8704D">
                      <w:pPr>
                        <w:rPr>
                          <w:szCs w:val="28"/>
                        </w:rPr>
                      </w:pPr>
                    </w:p>
                  </w:txbxContent>
                </v:textbox>
                <w10:wrap anchorx="margin"/>
              </v:shape>
            </w:pict>
          </mc:Fallback>
        </mc:AlternateContent>
      </w:r>
      <w:r w:rsidRPr="008F2D31">
        <w:rPr>
          <w:rFonts w:ascii="黑体" w:eastAsia="黑体" w:hAnsi="黑体"/>
          <w:b/>
          <w:sz w:val="32"/>
          <w:szCs w:val="32"/>
        </w:rPr>
        <w:t>附件</w:t>
      </w:r>
      <w:r w:rsidRPr="008F2D31">
        <w:rPr>
          <w:rFonts w:ascii="黑体" w:eastAsia="黑体" w:hAnsi="黑体" w:hint="eastAsia"/>
          <w:b/>
          <w:sz w:val="32"/>
          <w:szCs w:val="32"/>
        </w:rPr>
        <w:t>1</w:t>
      </w:r>
    </w:p>
    <w:p w14:paraId="2366ADAC" w14:textId="77777777" w:rsidR="00C8704D" w:rsidRPr="008F2D31" w:rsidRDefault="00C8704D" w:rsidP="00C8704D">
      <w:pPr>
        <w:adjustRightInd w:val="0"/>
        <w:snapToGrid w:val="0"/>
        <w:spacing w:line="600" w:lineRule="exact"/>
        <w:jc w:val="center"/>
        <w:rPr>
          <w:rFonts w:ascii="微软雅黑" w:eastAsia="微软雅黑" w:hAnsi="微软雅黑"/>
          <w:b/>
          <w:sz w:val="32"/>
          <w:szCs w:val="32"/>
        </w:rPr>
      </w:pPr>
      <w:r w:rsidRPr="008F2D31">
        <w:rPr>
          <w:rFonts w:ascii="微软雅黑" w:eastAsia="微软雅黑" w:hAnsi="微软雅黑" w:hint="eastAsia"/>
          <w:b/>
          <w:sz w:val="32"/>
          <w:szCs w:val="32"/>
        </w:rPr>
        <w:t>全国高校电气类专业青年教师实践教学设计创新大赛</w:t>
      </w:r>
    </w:p>
    <w:p w14:paraId="352175F4" w14:textId="77777777" w:rsidR="00C8704D" w:rsidRPr="008F2D31" w:rsidRDefault="00C8704D" w:rsidP="00C8704D">
      <w:pPr>
        <w:spacing w:line="276" w:lineRule="auto"/>
        <w:jc w:val="center"/>
        <w:rPr>
          <w:rFonts w:ascii="微软雅黑" w:eastAsia="微软雅黑" w:hAnsi="微软雅黑"/>
          <w:b/>
          <w:sz w:val="32"/>
          <w:szCs w:val="32"/>
        </w:rPr>
      </w:pPr>
      <w:r w:rsidRPr="008F2D31">
        <w:rPr>
          <w:rFonts w:ascii="微软雅黑" w:eastAsia="微软雅黑" w:hAnsi="微软雅黑" w:hint="eastAsia"/>
          <w:b/>
          <w:sz w:val="32"/>
          <w:szCs w:val="32"/>
        </w:rPr>
        <w:t>电气自动化系统创新设计竞赛评审标准与规程</w:t>
      </w:r>
    </w:p>
    <w:p w14:paraId="5FB6DCA4" w14:textId="77777777" w:rsidR="00C8704D" w:rsidRPr="008F2D31" w:rsidRDefault="00C8704D" w:rsidP="00C8704D">
      <w:pPr>
        <w:spacing w:line="276" w:lineRule="auto"/>
        <w:jc w:val="center"/>
        <w:rPr>
          <w:rFonts w:ascii="微软雅黑" w:eastAsia="微软雅黑" w:hAnsi="微软雅黑"/>
          <w:b/>
          <w:sz w:val="32"/>
          <w:szCs w:val="32"/>
        </w:rPr>
      </w:pPr>
    </w:p>
    <w:p w14:paraId="053B78F7" w14:textId="77777777" w:rsidR="00C8704D" w:rsidRPr="008F2D31" w:rsidRDefault="00C8704D" w:rsidP="00C8704D">
      <w:pPr>
        <w:spacing w:line="360" w:lineRule="auto"/>
        <w:rPr>
          <w:rFonts w:ascii="微软雅黑" w:eastAsia="微软雅黑" w:hAnsi="微软雅黑"/>
          <w:b/>
          <w:sz w:val="28"/>
          <w:szCs w:val="28"/>
        </w:rPr>
      </w:pPr>
      <w:r w:rsidRPr="008F2D31">
        <w:rPr>
          <w:rFonts w:ascii="微软雅黑" w:eastAsia="微软雅黑" w:hAnsi="微软雅黑" w:hint="eastAsia"/>
          <w:b/>
          <w:sz w:val="28"/>
          <w:szCs w:val="28"/>
        </w:rPr>
        <w:t>一、竞赛流程与时间</w:t>
      </w:r>
    </w:p>
    <w:p w14:paraId="559C5919" w14:textId="77777777" w:rsidR="00C8704D" w:rsidRPr="008F2D31" w:rsidRDefault="00C8704D" w:rsidP="00C8704D">
      <w:pPr>
        <w:spacing w:line="360" w:lineRule="auto"/>
        <w:rPr>
          <w:rFonts w:ascii="楷体" w:eastAsia="楷体" w:hAnsi="楷体"/>
          <w:b/>
          <w:sz w:val="28"/>
          <w:szCs w:val="28"/>
        </w:rPr>
      </w:pPr>
      <w:r w:rsidRPr="008F2D31">
        <w:rPr>
          <w:rFonts w:ascii="楷体" w:eastAsia="楷体" w:hAnsi="楷体"/>
          <w:b/>
          <w:sz w:val="28"/>
          <w:szCs w:val="28"/>
        </w:rPr>
        <w:t>1.竞赛报名</w:t>
      </w:r>
    </w:p>
    <w:p w14:paraId="6A12E4DA" w14:textId="77777777" w:rsidR="00C8704D" w:rsidRPr="008F2D31" w:rsidRDefault="00C8704D" w:rsidP="00C8704D">
      <w:pPr>
        <w:spacing w:line="360" w:lineRule="auto"/>
        <w:ind w:firstLineChars="200" w:firstLine="560"/>
        <w:rPr>
          <w:rFonts w:ascii="楷体" w:eastAsia="楷体" w:hAnsi="楷体"/>
          <w:sz w:val="28"/>
          <w:szCs w:val="28"/>
        </w:rPr>
      </w:pPr>
      <w:r w:rsidRPr="008F2D31">
        <w:rPr>
          <w:rFonts w:ascii="楷体" w:eastAsia="楷体" w:hAnsi="楷体" w:hint="eastAsia"/>
          <w:sz w:val="28"/>
          <w:szCs w:val="28"/>
        </w:rPr>
        <w:t>各参赛团队围绕课程教学、实践实训教学、专业建设、实验室建设等形成创新性和实践性作品。</w:t>
      </w:r>
    </w:p>
    <w:p w14:paraId="71E2780D" w14:textId="77777777" w:rsidR="00C8704D" w:rsidRPr="008F2D31" w:rsidRDefault="00C8704D" w:rsidP="00C8704D">
      <w:pPr>
        <w:spacing w:line="360" w:lineRule="auto"/>
        <w:ind w:firstLineChars="200" w:firstLine="560"/>
        <w:rPr>
          <w:rFonts w:ascii="楷体" w:eastAsia="楷体" w:hAnsi="楷体"/>
          <w:sz w:val="28"/>
          <w:szCs w:val="28"/>
        </w:rPr>
      </w:pPr>
      <w:r w:rsidRPr="008F2D31">
        <w:rPr>
          <w:rFonts w:ascii="楷体" w:eastAsia="楷体" w:hAnsi="楷体" w:hint="eastAsia"/>
          <w:sz w:val="28"/>
          <w:szCs w:val="28"/>
        </w:rPr>
        <w:t>竞赛通知发布后，选择“创新设计</w:t>
      </w:r>
      <w:r w:rsidRPr="008F2D31">
        <w:rPr>
          <w:rFonts w:ascii="楷体" w:eastAsia="楷体" w:hAnsi="楷体"/>
          <w:sz w:val="28"/>
          <w:szCs w:val="28"/>
        </w:rPr>
        <w:t>”</w:t>
      </w:r>
      <w:r w:rsidRPr="008F2D31">
        <w:rPr>
          <w:rFonts w:ascii="楷体" w:eastAsia="楷体" w:hAnsi="楷体" w:hint="eastAsia"/>
          <w:sz w:val="28"/>
          <w:szCs w:val="28"/>
        </w:rPr>
        <w:t>竞赛种类，组建竞赛团队（</w:t>
      </w:r>
      <w:r w:rsidRPr="008F2D31">
        <w:rPr>
          <w:rFonts w:ascii="楷体" w:eastAsia="楷体" w:hAnsi="楷体"/>
          <w:sz w:val="28"/>
          <w:szCs w:val="28"/>
        </w:rPr>
        <w:t>2</w:t>
      </w:r>
      <w:r w:rsidRPr="008F2D31">
        <w:rPr>
          <w:rFonts w:ascii="楷体" w:eastAsia="楷体" w:hAnsi="楷体" w:hint="eastAsia"/>
          <w:sz w:val="28"/>
          <w:szCs w:val="28"/>
        </w:rPr>
        <w:t>-</w:t>
      </w:r>
      <w:r w:rsidRPr="008F2D31">
        <w:rPr>
          <w:rFonts w:ascii="楷体" w:eastAsia="楷体" w:hAnsi="楷体"/>
          <w:sz w:val="28"/>
          <w:szCs w:val="28"/>
        </w:rPr>
        <w:t>3</w:t>
      </w:r>
      <w:r w:rsidRPr="008F2D31">
        <w:rPr>
          <w:rFonts w:ascii="楷体" w:eastAsia="楷体" w:hAnsi="楷体" w:hint="eastAsia"/>
          <w:sz w:val="28"/>
          <w:szCs w:val="28"/>
        </w:rPr>
        <w:t>人，必须均为本校内在职人员；其中,</w:t>
      </w:r>
      <w:r w:rsidRPr="008F2D31">
        <w:rPr>
          <w:rFonts w:ascii="楷体" w:eastAsia="楷体" w:hAnsi="楷体"/>
          <w:sz w:val="28"/>
          <w:szCs w:val="28"/>
        </w:rPr>
        <w:t>1</w:t>
      </w:r>
      <w:r w:rsidRPr="008F2D31">
        <w:rPr>
          <w:rFonts w:ascii="楷体" w:eastAsia="楷体" w:hAnsi="楷体" w:hint="eastAsia"/>
          <w:sz w:val="28"/>
          <w:szCs w:val="28"/>
        </w:rPr>
        <w:t>人为组长；领队1人，可以队员兼任）。填写竞赛报名表、说明书，发至联系人。竞赛通知发出之日开始，参赛团队报名，报名截止日期为</w:t>
      </w:r>
      <w:bookmarkStart w:id="0" w:name="_Hlk75463432"/>
      <w:r w:rsidRPr="008F2D31">
        <w:rPr>
          <w:rFonts w:ascii="楷体" w:eastAsia="楷体" w:hAnsi="楷体" w:hint="eastAsia"/>
          <w:sz w:val="28"/>
          <w:szCs w:val="28"/>
        </w:rPr>
        <w:t>2021年</w:t>
      </w:r>
      <w:r w:rsidRPr="008F2D31">
        <w:rPr>
          <w:rFonts w:ascii="楷体" w:eastAsia="楷体" w:hAnsi="楷体"/>
          <w:sz w:val="28"/>
          <w:szCs w:val="28"/>
        </w:rPr>
        <w:t>9</w:t>
      </w:r>
      <w:r w:rsidRPr="008F2D31">
        <w:rPr>
          <w:rFonts w:ascii="楷体" w:eastAsia="楷体" w:hAnsi="楷体" w:hint="eastAsia"/>
          <w:sz w:val="28"/>
          <w:szCs w:val="28"/>
        </w:rPr>
        <w:t>月</w:t>
      </w:r>
      <w:r w:rsidRPr="008F2D31">
        <w:rPr>
          <w:rFonts w:ascii="楷体" w:eastAsia="楷体" w:hAnsi="楷体"/>
          <w:sz w:val="28"/>
          <w:szCs w:val="28"/>
        </w:rPr>
        <w:t>30</w:t>
      </w:r>
      <w:r w:rsidRPr="008F2D31">
        <w:rPr>
          <w:rFonts w:ascii="楷体" w:eastAsia="楷体" w:hAnsi="楷体" w:hint="eastAsia"/>
          <w:sz w:val="28"/>
          <w:szCs w:val="28"/>
        </w:rPr>
        <w:t>日</w:t>
      </w:r>
      <w:bookmarkEnd w:id="0"/>
      <w:r w:rsidRPr="008F2D31">
        <w:rPr>
          <w:rFonts w:ascii="楷体" w:eastAsia="楷体" w:hAnsi="楷体" w:hint="eastAsia"/>
          <w:sz w:val="28"/>
          <w:szCs w:val="28"/>
        </w:rPr>
        <w:t>。</w:t>
      </w:r>
    </w:p>
    <w:p w14:paraId="18248A67" w14:textId="77777777" w:rsidR="00C8704D" w:rsidRPr="008F2D31" w:rsidRDefault="00C8704D" w:rsidP="00C8704D">
      <w:pPr>
        <w:spacing w:line="360" w:lineRule="auto"/>
        <w:rPr>
          <w:rFonts w:ascii="楷体" w:eastAsia="楷体" w:hAnsi="楷体"/>
          <w:b/>
          <w:sz w:val="28"/>
          <w:szCs w:val="28"/>
        </w:rPr>
      </w:pPr>
      <w:r w:rsidRPr="008F2D31">
        <w:rPr>
          <w:rFonts w:ascii="楷体" w:eastAsia="楷体" w:hAnsi="楷体" w:hint="eastAsia"/>
          <w:b/>
          <w:sz w:val="28"/>
          <w:szCs w:val="28"/>
        </w:rPr>
        <w:t>2.初赛安排</w:t>
      </w:r>
    </w:p>
    <w:p w14:paraId="4CDE58AD" w14:textId="77777777" w:rsidR="00C8704D" w:rsidRPr="008F2D31" w:rsidRDefault="00C8704D" w:rsidP="00C8704D">
      <w:pPr>
        <w:spacing w:line="360" w:lineRule="auto"/>
        <w:ind w:firstLineChars="200" w:firstLine="560"/>
        <w:rPr>
          <w:rFonts w:ascii="楷体" w:eastAsia="楷体" w:hAnsi="楷体"/>
          <w:sz w:val="28"/>
          <w:szCs w:val="28"/>
        </w:rPr>
      </w:pPr>
      <w:r w:rsidRPr="008F2D31">
        <w:rPr>
          <w:rFonts w:ascii="楷体" w:eastAsia="楷体" w:hAnsi="楷体" w:hint="eastAsia"/>
          <w:sz w:val="28"/>
          <w:szCs w:val="28"/>
        </w:rPr>
        <w:t>9月30日前，提交作品简要说明书。竞赛工作委员会对报名的各校参赛队伍，进行竞赛编号与内容初审；10月上旬进行初赛，评委对参赛者作品进行评审。初赛队伍的7</w:t>
      </w:r>
      <w:r w:rsidRPr="008F2D31">
        <w:rPr>
          <w:rFonts w:ascii="楷体" w:eastAsia="楷体" w:hAnsi="楷体"/>
          <w:sz w:val="28"/>
          <w:szCs w:val="28"/>
        </w:rPr>
        <w:t>0</w:t>
      </w:r>
      <w:r w:rsidRPr="008F2D31">
        <w:rPr>
          <w:rFonts w:ascii="楷体" w:eastAsia="楷体" w:hAnsi="楷体" w:hint="eastAsia"/>
          <w:sz w:val="28"/>
          <w:szCs w:val="28"/>
        </w:rPr>
        <w:t>%进入决赛并在网站上公布名单。</w:t>
      </w:r>
    </w:p>
    <w:p w14:paraId="08FCB4BA" w14:textId="77777777" w:rsidR="00C8704D" w:rsidRPr="008F2D31" w:rsidRDefault="00C8704D" w:rsidP="00C8704D">
      <w:pPr>
        <w:spacing w:line="360" w:lineRule="auto"/>
        <w:rPr>
          <w:rFonts w:ascii="楷体" w:eastAsia="楷体" w:hAnsi="楷体"/>
          <w:b/>
          <w:sz w:val="28"/>
          <w:szCs w:val="28"/>
        </w:rPr>
      </w:pPr>
      <w:r w:rsidRPr="008F2D31">
        <w:rPr>
          <w:rFonts w:ascii="楷体" w:eastAsia="楷体" w:hAnsi="楷体"/>
          <w:b/>
          <w:sz w:val="28"/>
          <w:szCs w:val="28"/>
        </w:rPr>
        <w:t>3.</w:t>
      </w:r>
      <w:r w:rsidRPr="008F2D31">
        <w:rPr>
          <w:rFonts w:ascii="楷体" w:eastAsia="楷体" w:hAnsi="楷体" w:hint="eastAsia"/>
          <w:b/>
          <w:sz w:val="28"/>
          <w:szCs w:val="28"/>
        </w:rPr>
        <w:t>决赛安排</w:t>
      </w:r>
    </w:p>
    <w:p w14:paraId="61ADE8CF" w14:textId="77777777" w:rsidR="00C8704D" w:rsidRPr="008F2D31" w:rsidRDefault="00C8704D" w:rsidP="00C8704D">
      <w:pPr>
        <w:spacing w:line="360" w:lineRule="auto"/>
        <w:ind w:firstLineChars="200" w:firstLine="560"/>
        <w:rPr>
          <w:rFonts w:ascii="楷体" w:eastAsia="楷体" w:hAnsi="楷体"/>
          <w:b/>
          <w:sz w:val="28"/>
          <w:szCs w:val="28"/>
        </w:rPr>
      </w:pPr>
      <w:r w:rsidRPr="008F2D31">
        <w:rPr>
          <w:rFonts w:ascii="楷体" w:eastAsia="楷体" w:hAnsi="楷体" w:hint="eastAsia"/>
          <w:sz w:val="28"/>
          <w:szCs w:val="28"/>
        </w:rPr>
        <w:t>进入决赛的队伍，10-11月开展设计和制作，并到指定地点参加线下决赛，暂定时间为12月初，具体以通知为准。</w:t>
      </w:r>
    </w:p>
    <w:p w14:paraId="67C9319A" w14:textId="77777777" w:rsidR="00C8704D" w:rsidRPr="008F2D31" w:rsidRDefault="00C8704D" w:rsidP="00C8704D">
      <w:pPr>
        <w:rPr>
          <w:rFonts w:ascii="微软雅黑" w:eastAsia="微软雅黑" w:hAnsi="微软雅黑"/>
          <w:b/>
          <w:sz w:val="28"/>
          <w:szCs w:val="28"/>
        </w:rPr>
      </w:pPr>
      <w:r w:rsidRPr="008F2D31">
        <w:rPr>
          <w:rFonts w:ascii="微软雅黑" w:eastAsia="微软雅黑" w:hAnsi="微软雅黑" w:hint="eastAsia"/>
          <w:b/>
          <w:sz w:val="28"/>
          <w:szCs w:val="28"/>
        </w:rPr>
        <w:t>二、奖项设置与证书</w:t>
      </w:r>
    </w:p>
    <w:p w14:paraId="2C80CA12" w14:textId="77777777" w:rsidR="00C8704D" w:rsidRPr="008F2D31" w:rsidRDefault="00C8704D" w:rsidP="00C8704D">
      <w:pPr>
        <w:ind w:firstLineChars="200" w:firstLine="562"/>
        <w:rPr>
          <w:rFonts w:ascii="楷体" w:eastAsia="楷体" w:hAnsi="楷体"/>
          <w:sz w:val="28"/>
          <w:szCs w:val="28"/>
        </w:rPr>
      </w:pPr>
      <w:r w:rsidRPr="008F2D31">
        <w:rPr>
          <w:rFonts w:ascii="楷体" w:eastAsia="楷体" w:hAnsi="楷体" w:hint="eastAsia"/>
          <w:b/>
          <w:sz w:val="28"/>
          <w:szCs w:val="28"/>
        </w:rPr>
        <w:t>奖项设置:</w:t>
      </w:r>
      <w:r w:rsidRPr="008F2D31">
        <w:rPr>
          <w:rFonts w:ascii="楷体" w:eastAsia="楷体" w:hAnsi="楷体" w:hint="eastAsia"/>
          <w:sz w:val="28"/>
          <w:szCs w:val="28"/>
        </w:rPr>
        <w:t>竞赛分为创新设计与综合应用两个赛道。各赛道分别</w:t>
      </w:r>
      <w:r w:rsidRPr="008F2D31">
        <w:rPr>
          <w:rFonts w:ascii="楷体" w:eastAsia="楷体" w:hAnsi="楷体" w:hint="eastAsia"/>
          <w:sz w:val="28"/>
          <w:szCs w:val="28"/>
        </w:rPr>
        <w:lastRenderedPageBreak/>
        <w:t>设有金奖(一等奖)、银奖(二等奖)、铜奖(三等奖)以及企业特别奖；其中金奖(一等奖)占比参赛团队数的</w:t>
      </w:r>
      <w:r w:rsidRPr="008F2D31">
        <w:rPr>
          <w:rFonts w:ascii="楷体" w:eastAsia="楷体" w:hAnsi="楷体"/>
          <w:sz w:val="28"/>
          <w:szCs w:val="28"/>
        </w:rPr>
        <w:t>1</w:t>
      </w:r>
      <w:r w:rsidRPr="008F2D31">
        <w:rPr>
          <w:rFonts w:ascii="楷体" w:eastAsia="楷体" w:hAnsi="楷体" w:hint="eastAsia"/>
          <w:sz w:val="28"/>
          <w:szCs w:val="28"/>
        </w:rPr>
        <w:t>0</w:t>
      </w:r>
      <w:r w:rsidRPr="008F2D31">
        <w:rPr>
          <w:rFonts w:ascii="楷体" w:eastAsia="楷体" w:hAnsi="楷体"/>
          <w:sz w:val="28"/>
          <w:szCs w:val="28"/>
        </w:rPr>
        <w:t>%</w:t>
      </w:r>
      <w:r w:rsidRPr="008F2D31">
        <w:rPr>
          <w:rFonts w:ascii="楷体" w:eastAsia="楷体" w:hAnsi="楷体" w:hint="eastAsia"/>
          <w:sz w:val="28"/>
          <w:szCs w:val="28"/>
        </w:rPr>
        <w:t>，银奖(二等奖)占比参赛团队数的25</w:t>
      </w:r>
      <w:r w:rsidRPr="008F2D31">
        <w:rPr>
          <w:rFonts w:ascii="楷体" w:eastAsia="楷体" w:hAnsi="楷体"/>
          <w:sz w:val="28"/>
          <w:szCs w:val="28"/>
        </w:rPr>
        <w:t>%</w:t>
      </w:r>
      <w:r w:rsidRPr="008F2D31">
        <w:rPr>
          <w:rFonts w:ascii="楷体" w:eastAsia="楷体" w:hAnsi="楷体" w:hint="eastAsia"/>
          <w:sz w:val="28"/>
          <w:szCs w:val="28"/>
        </w:rPr>
        <w:t>；铜奖(三等奖)占比参赛团队数的35</w:t>
      </w:r>
      <w:r w:rsidRPr="008F2D31">
        <w:rPr>
          <w:rFonts w:ascii="楷体" w:eastAsia="楷体" w:hAnsi="楷体"/>
          <w:sz w:val="28"/>
          <w:szCs w:val="28"/>
        </w:rPr>
        <w:t>%</w:t>
      </w:r>
      <w:r w:rsidRPr="008F2D31">
        <w:rPr>
          <w:rFonts w:ascii="楷体" w:eastAsia="楷体" w:hAnsi="楷体" w:hint="eastAsia"/>
          <w:sz w:val="28"/>
          <w:szCs w:val="28"/>
        </w:rPr>
        <w:t>，创新设计与综合应用企业特别奖各设一个。</w:t>
      </w:r>
    </w:p>
    <w:p w14:paraId="63D4E84F" w14:textId="77777777" w:rsidR="00C8704D" w:rsidRPr="008F2D31" w:rsidRDefault="00C8704D" w:rsidP="00C8704D">
      <w:pPr>
        <w:ind w:firstLineChars="200" w:firstLine="562"/>
        <w:rPr>
          <w:rFonts w:asciiTheme="minorEastAsia" w:hAnsiTheme="minorEastAsia"/>
          <w:sz w:val="28"/>
          <w:szCs w:val="28"/>
        </w:rPr>
      </w:pPr>
      <w:r w:rsidRPr="008F2D31">
        <w:rPr>
          <w:rFonts w:ascii="楷体" w:eastAsia="楷体" w:hAnsi="楷体" w:hint="eastAsia"/>
          <w:b/>
          <w:sz w:val="28"/>
          <w:szCs w:val="28"/>
        </w:rPr>
        <w:t>证书：</w:t>
      </w:r>
      <w:r w:rsidRPr="008F2D31">
        <w:rPr>
          <w:rFonts w:ascii="楷体" w:eastAsia="楷体" w:hAnsi="楷体" w:hint="eastAsia"/>
          <w:sz w:val="28"/>
          <w:szCs w:val="28"/>
        </w:rPr>
        <w:t>由教育部高等学校电气类专业教学指导委员会与中国电工技术学会颁发获奖证书；若符合相应企业证书标准的，可以获得企业证书或“X”技能等级证书。</w:t>
      </w:r>
    </w:p>
    <w:p w14:paraId="79E0FB62" w14:textId="77777777" w:rsidR="00C8704D" w:rsidRPr="008F2D31" w:rsidRDefault="00C8704D" w:rsidP="00C8704D">
      <w:pPr>
        <w:rPr>
          <w:rFonts w:ascii="微软雅黑" w:eastAsia="微软雅黑" w:hAnsi="微软雅黑"/>
          <w:b/>
          <w:sz w:val="28"/>
          <w:szCs w:val="28"/>
        </w:rPr>
      </w:pPr>
      <w:r w:rsidRPr="008F2D31">
        <w:rPr>
          <w:rFonts w:ascii="微软雅黑" w:eastAsia="微软雅黑" w:hAnsi="微软雅黑" w:hint="eastAsia"/>
          <w:b/>
          <w:sz w:val="28"/>
          <w:szCs w:val="28"/>
        </w:rPr>
        <w:t>三、评审标准</w:t>
      </w:r>
    </w:p>
    <w:p w14:paraId="4718D2E4" w14:textId="77777777" w:rsidR="00C8704D" w:rsidRPr="008F2D31" w:rsidRDefault="00C8704D" w:rsidP="00C8704D">
      <w:pPr>
        <w:spacing w:line="360" w:lineRule="auto"/>
        <w:rPr>
          <w:rFonts w:ascii="楷体" w:eastAsia="楷体" w:hAnsi="楷体"/>
          <w:b/>
          <w:sz w:val="28"/>
          <w:szCs w:val="28"/>
        </w:rPr>
      </w:pPr>
      <w:r w:rsidRPr="008F2D31">
        <w:rPr>
          <w:rFonts w:ascii="楷体" w:eastAsia="楷体" w:hAnsi="楷体" w:hint="eastAsia"/>
          <w:b/>
          <w:sz w:val="28"/>
          <w:szCs w:val="28"/>
        </w:rPr>
        <w:t>1．初赛</w:t>
      </w:r>
    </w:p>
    <w:p w14:paraId="1E5F4B13" w14:textId="77777777" w:rsidR="00C8704D" w:rsidRPr="008F2D31" w:rsidRDefault="00C8704D" w:rsidP="00C8704D">
      <w:pPr>
        <w:spacing w:line="360" w:lineRule="auto"/>
        <w:ind w:firstLineChars="200" w:firstLine="560"/>
        <w:rPr>
          <w:rFonts w:ascii="楷体" w:eastAsia="楷体" w:hAnsi="楷体"/>
          <w:sz w:val="28"/>
          <w:szCs w:val="28"/>
        </w:rPr>
      </w:pPr>
      <w:r w:rsidRPr="008F2D31">
        <w:rPr>
          <w:rFonts w:ascii="楷体" w:eastAsia="楷体" w:hAnsi="楷体" w:hint="eastAsia"/>
          <w:sz w:val="28"/>
          <w:szCs w:val="28"/>
        </w:rPr>
        <w:t>各参赛队在规定时间内提供申请表、作品说明书、作品P</w:t>
      </w:r>
      <w:r w:rsidRPr="008F2D31">
        <w:rPr>
          <w:rFonts w:ascii="楷体" w:eastAsia="楷体" w:hAnsi="楷体"/>
          <w:sz w:val="28"/>
          <w:szCs w:val="28"/>
        </w:rPr>
        <w:t>PT</w:t>
      </w:r>
      <w:r w:rsidRPr="008F2D31">
        <w:rPr>
          <w:rFonts w:ascii="楷体" w:eastAsia="楷体" w:hAnsi="楷体" w:hint="eastAsia"/>
          <w:sz w:val="28"/>
          <w:szCs w:val="28"/>
        </w:rPr>
        <w:t>、作品功能演示视频等。</w:t>
      </w:r>
    </w:p>
    <w:p w14:paraId="48CFCE00" w14:textId="77777777" w:rsidR="00C8704D" w:rsidRPr="008F2D31" w:rsidRDefault="00C8704D" w:rsidP="00C8704D">
      <w:pPr>
        <w:spacing w:line="360" w:lineRule="auto"/>
        <w:ind w:firstLineChars="200" w:firstLine="562"/>
        <w:rPr>
          <w:rFonts w:ascii="楷体" w:eastAsia="楷体" w:hAnsi="楷体"/>
          <w:b/>
          <w:sz w:val="28"/>
          <w:szCs w:val="28"/>
        </w:rPr>
      </w:pPr>
      <w:r w:rsidRPr="008F2D31">
        <w:rPr>
          <w:rFonts w:ascii="楷体" w:eastAsia="楷体" w:hAnsi="楷体" w:hint="eastAsia"/>
          <w:b/>
          <w:sz w:val="28"/>
          <w:szCs w:val="28"/>
        </w:rPr>
        <w:t>表1：电气自动化系统创新设计竞赛</w:t>
      </w:r>
      <w:r w:rsidRPr="008F2D31">
        <w:rPr>
          <w:rFonts w:ascii="楷体" w:eastAsia="楷体" w:hAnsi="楷体"/>
          <w:b/>
          <w:sz w:val="28"/>
          <w:szCs w:val="28"/>
        </w:rPr>
        <w:t>—</w:t>
      </w:r>
      <w:r w:rsidRPr="008F2D31">
        <w:rPr>
          <w:rFonts w:ascii="楷体" w:eastAsia="楷体" w:hAnsi="楷体" w:hint="eastAsia"/>
          <w:b/>
          <w:sz w:val="28"/>
          <w:szCs w:val="28"/>
        </w:rPr>
        <w:t>初赛评分表</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134"/>
        <w:gridCol w:w="709"/>
        <w:gridCol w:w="2551"/>
        <w:gridCol w:w="1134"/>
        <w:gridCol w:w="993"/>
        <w:gridCol w:w="992"/>
      </w:tblGrid>
      <w:tr w:rsidR="00C8704D" w:rsidRPr="008F2D31" w14:paraId="132F0D42" w14:textId="77777777" w:rsidTr="00BF5096">
        <w:trPr>
          <w:trHeight w:val="824"/>
          <w:jc w:val="center"/>
        </w:trPr>
        <w:tc>
          <w:tcPr>
            <w:tcW w:w="1271" w:type="dxa"/>
            <w:tcBorders>
              <w:top w:val="single" w:sz="4" w:space="0" w:color="auto"/>
              <w:left w:val="single" w:sz="4" w:space="0" w:color="auto"/>
              <w:bottom w:val="single" w:sz="4" w:space="0" w:color="auto"/>
              <w:right w:val="single" w:sz="4" w:space="0" w:color="auto"/>
            </w:tcBorders>
            <w:vAlign w:val="center"/>
          </w:tcPr>
          <w:p w14:paraId="671EB562"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项目</w:t>
            </w:r>
          </w:p>
        </w:tc>
        <w:tc>
          <w:tcPr>
            <w:tcW w:w="1134" w:type="dxa"/>
            <w:tcBorders>
              <w:top w:val="single" w:sz="4" w:space="0" w:color="auto"/>
              <w:left w:val="single" w:sz="4" w:space="0" w:color="auto"/>
              <w:bottom w:val="single" w:sz="4" w:space="0" w:color="auto"/>
              <w:right w:val="single" w:sz="4" w:space="0" w:color="auto"/>
            </w:tcBorders>
            <w:vAlign w:val="center"/>
          </w:tcPr>
          <w:p w14:paraId="20215336"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评分点</w:t>
            </w:r>
          </w:p>
        </w:tc>
        <w:tc>
          <w:tcPr>
            <w:tcW w:w="709" w:type="dxa"/>
            <w:tcBorders>
              <w:top w:val="single" w:sz="4" w:space="0" w:color="auto"/>
              <w:left w:val="single" w:sz="4" w:space="0" w:color="auto"/>
              <w:bottom w:val="single" w:sz="4" w:space="0" w:color="auto"/>
              <w:right w:val="single" w:sz="4" w:space="0" w:color="auto"/>
            </w:tcBorders>
            <w:vAlign w:val="center"/>
          </w:tcPr>
          <w:p w14:paraId="3981F398"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权重</w:t>
            </w:r>
          </w:p>
        </w:tc>
        <w:tc>
          <w:tcPr>
            <w:tcW w:w="2551" w:type="dxa"/>
            <w:tcBorders>
              <w:top w:val="single" w:sz="4" w:space="0" w:color="auto"/>
              <w:left w:val="single" w:sz="4" w:space="0" w:color="auto"/>
              <w:bottom w:val="single" w:sz="4" w:space="0" w:color="auto"/>
              <w:right w:val="single" w:sz="4" w:space="0" w:color="auto"/>
            </w:tcBorders>
            <w:vAlign w:val="center"/>
          </w:tcPr>
          <w:p w14:paraId="496AD1CE"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评分标准</w:t>
            </w:r>
          </w:p>
        </w:tc>
        <w:tc>
          <w:tcPr>
            <w:tcW w:w="1134" w:type="dxa"/>
            <w:tcBorders>
              <w:top w:val="single" w:sz="4" w:space="0" w:color="auto"/>
              <w:left w:val="single" w:sz="4" w:space="0" w:color="auto"/>
              <w:bottom w:val="single" w:sz="4" w:space="0" w:color="auto"/>
              <w:right w:val="single" w:sz="4" w:space="0" w:color="auto"/>
            </w:tcBorders>
            <w:vAlign w:val="center"/>
          </w:tcPr>
          <w:p w14:paraId="21FF9F88"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优</w:t>
            </w:r>
          </w:p>
          <w:p w14:paraId="6697FA1F"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w:t>
            </w:r>
            <w:r w:rsidRPr="008F2D31">
              <w:rPr>
                <w:rFonts w:ascii="宋体" w:hAnsi="宋体" w:hint="eastAsia"/>
                <w:b/>
                <w:szCs w:val="21"/>
              </w:rPr>
              <w:t>1</w:t>
            </w:r>
            <w:r w:rsidRPr="008F2D31">
              <w:rPr>
                <w:rFonts w:ascii="宋体" w:hAnsi="宋体"/>
                <w:b/>
                <w:szCs w:val="21"/>
              </w:rPr>
              <w:t>0</w:t>
            </w:r>
            <w:r w:rsidRPr="008F2D31">
              <w:rPr>
                <w:rFonts w:ascii="宋体" w:hAnsi="宋体" w:hint="eastAsia"/>
                <w:b/>
                <w:szCs w:val="21"/>
              </w:rPr>
              <w:t>-</w:t>
            </w:r>
            <w:r w:rsidRPr="008F2D31">
              <w:rPr>
                <w:rFonts w:ascii="宋体" w:hAnsi="宋体"/>
                <w:b/>
                <w:szCs w:val="21"/>
              </w:rPr>
              <w:t>8</w:t>
            </w:r>
            <w:r w:rsidRPr="008F2D31">
              <w:rPr>
                <w:rFonts w:ascii="宋体" w:hAnsi="宋体" w:hint="eastAsia"/>
                <w:b/>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14:paraId="6F636FAB"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良</w:t>
            </w:r>
          </w:p>
          <w:p w14:paraId="54BFEF5A"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w:t>
            </w:r>
            <w:r w:rsidRPr="008F2D31">
              <w:rPr>
                <w:rFonts w:ascii="宋体" w:hAnsi="宋体" w:hint="eastAsia"/>
                <w:b/>
                <w:szCs w:val="21"/>
              </w:rPr>
              <w:t>7-</w:t>
            </w:r>
            <w:r w:rsidRPr="008F2D31">
              <w:rPr>
                <w:rFonts w:ascii="宋体" w:hAnsi="宋体"/>
                <w:b/>
                <w:szCs w:val="21"/>
              </w:rPr>
              <w:t>6</w:t>
            </w:r>
            <w:r w:rsidRPr="008F2D31">
              <w:rPr>
                <w:rFonts w:ascii="宋体" w:hAnsi="宋体" w:hint="eastAsia"/>
                <w:b/>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624E2FD4"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一般</w:t>
            </w:r>
          </w:p>
          <w:p w14:paraId="6C8DB393"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w:t>
            </w:r>
            <w:r w:rsidRPr="008F2D31">
              <w:rPr>
                <w:rFonts w:ascii="宋体" w:hAnsi="宋体" w:hint="eastAsia"/>
                <w:b/>
                <w:szCs w:val="21"/>
              </w:rPr>
              <w:t>5-</w:t>
            </w:r>
            <w:r w:rsidRPr="008F2D31">
              <w:rPr>
                <w:rFonts w:ascii="宋体" w:hAnsi="宋体"/>
                <w:b/>
                <w:szCs w:val="21"/>
              </w:rPr>
              <w:t>0</w:t>
            </w:r>
            <w:r w:rsidRPr="008F2D31">
              <w:rPr>
                <w:rFonts w:ascii="宋体" w:hAnsi="宋体" w:hint="eastAsia"/>
                <w:b/>
                <w:szCs w:val="21"/>
              </w:rPr>
              <w:t>）</w:t>
            </w:r>
          </w:p>
        </w:tc>
      </w:tr>
      <w:tr w:rsidR="00C8704D" w:rsidRPr="008F2D31" w14:paraId="3824198B" w14:textId="77777777" w:rsidTr="00BF5096">
        <w:trPr>
          <w:trHeight w:val="824"/>
          <w:jc w:val="center"/>
        </w:trPr>
        <w:tc>
          <w:tcPr>
            <w:tcW w:w="1271" w:type="dxa"/>
            <w:tcBorders>
              <w:top w:val="single" w:sz="4" w:space="0" w:color="auto"/>
              <w:left w:val="single" w:sz="4" w:space="0" w:color="auto"/>
              <w:bottom w:val="single" w:sz="4" w:space="0" w:color="auto"/>
              <w:right w:val="single" w:sz="4" w:space="0" w:color="auto"/>
            </w:tcBorders>
            <w:vAlign w:val="center"/>
          </w:tcPr>
          <w:p w14:paraId="0F1C6463"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作品说明书（</w:t>
            </w:r>
            <w:r w:rsidRPr="008F2D31">
              <w:rPr>
                <w:rFonts w:ascii="宋体" w:hAnsi="宋体"/>
                <w:szCs w:val="21"/>
              </w:rPr>
              <w:t>20</w:t>
            </w:r>
            <w:r w:rsidRPr="008F2D31">
              <w:rPr>
                <w:rFonts w:ascii="宋体" w:hAnsi="宋体" w:hint="eastAsia"/>
                <w:szCs w:val="21"/>
              </w:rPr>
              <w:t>分</w:t>
            </w:r>
            <w:r w:rsidRPr="008F2D31">
              <w:rPr>
                <w:rFonts w:ascii="宋体" w:hAnsi="宋体"/>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4F43E169"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说明书</w:t>
            </w:r>
          </w:p>
          <w:p w14:paraId="7A2B62DD"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完整</w:t>
            </w:r>
          </w:p>
        </w:tc>
        <w:tc>
          <w:tcPr>
            <w:tcW w:w="709" w:type="dxa"/>
            <w:tcBorders>
              <w:top w:val="single" w:sz="4" w:space="0" w:color="auto"/>
              <w:left w:val="single" w:sz="4" w:space="0" w:color="auto"/>
              <w:bottom w:val="single" w:sz="4" w:space="0" w:color="auto"/>
              <w:right w:val="single" w:sz="4" w:space="0" w:color="auto"/>
            </w:tcBorders>
            <w:vAlign w:val="center"/>
          </w:tcPr>
          <w:p w14:paraId="6D7CC3CD" w14:textId="77777777" w:rsidR="00C8704D" w:rsidRPr="008F2D31" w:rsidRDefault="00C8704D" w:rsidP="00BF5096">
            <w:pPr>
              <w:spacing w:line="240" w:lineRule="exact"/>
              <w:jc w:val="center"/>
              <w:rPr>
                <w:rFonts w:ascii="宋体" w:hAnsi="宋体"/>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667071B4" w14:textId="77777777" w:rsidR="00C8704D" w:rsidRPr="008F2D31" w:rsidRDefault="00C8704D" w:rsidP="00BF5096">
            <w:pPr>
              <w:spacing w:line="240" w:lineRule="exact"/>
              <w:jc w:val="left"/>
              <w:rPr>
                <w:rFonts w:ascii="宋体" w:hAnsi="宋体"/>
                <w:szCs w:val="21"/>
              </w:rPr>
            </w:pPr>
            <w:r w:rsidRPr="008F2D31">
              <w:rPr>
                <w:rFonts w:ascii="宋体" w:hAnsi="宋体" w:hint="eastAsia"/>
                <w:szCs w:val="21"/>
              </w:rPr>
              <w:t>作品说明书，内容规范、完整。</w:t>
            </w:r>
          </w:p>
        </w:tc>
        <w:tc>
          <w:tcPr>
            <w:tcW w:w="1134" w:type="dxa"/>
            <w:tcBorders>
              <w:top w:val="single" w:sz="4" w:space="0" w:color="auto"/>
              <w:left w:val="single" w:sz="4" w:space="0" w:color="auto"/>
              <w:bottom w:val="single" w:sz="4" w:space="0" w:color="auto"/>
              <w:right w:val="single" w:sz="4" w:space="0" w:color="auto"/>
            </w:tcBorders>
            <w:vAlign w:val="center"/>
          </w:tcPr>
          <w:p w14:paraId="02C6E554" w14:textId="77777777" w:rsidR="00C8704D" w:rsidRPr="008F2D31" w:rsidRDefault="00C8704D" w:rsidP="00BF5096">
            <w:pPr>
              <w:jc w:val="left"/>
              <w:rPr>
                <w:rFonts w:ascii="宋体" w:hAnsi="宋体"/>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23588050" w14:textId="77777777" w:rsidR="00C8704D" w:rsidRPr="008F2D31" w:rsidRDefault="00C8704D" w:rsidP="00BF5096">
            <w:pPr>
              <w:jc w:val="left"/>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53F4AC5" w14:textId="77777777" w:rsidR="00C8704D" w:rsidRPr="008F2D31" w:rsidRDefault="00C8704D" w:rsidP="00BF5096">
            <w:pPr>
              <w:jc w:val="left"/>
              <w:rPr>
                <w:rFonts w:ascii="宋体" w:hAnsi="宋体"/>
                <w:szCs w:val="21"/>
              </w:rPr>
            </w:pPr>
          </w:p>
        </w:tc>
      </w:tr>
      <w:tr w:rsidR="00C8704D" w:rsidRPr="008F2D31" w14:paraId="1F5B178A" w14:textId="77777777" w:rsidTr="00BF5096">
        <w:trPr>
          <w:trHeight w:val="1099"/>
          <w:jc w:val="center"/>
        </w:trPr>
        <w:tc>
          <w:tcPr>
            <w:tcW w:w="1271" w:type="dxa"/>
            <w:vMerge w:val="restart"/>
            <w:tcBorders>
              <w:top w:val="single" w:sz="4" w:space="0" w:color="auto"/>
              <w:left w:val="single" w:sz="4" w:space="0" w:color="auto"/>
              <w:right w:val="single" w:sz="4" w:space="0" w:color="auto"/>
            </w:tcBorders>
            <w:vAlign w:val="center"/>
          </w:tcPr>
          <w:p w14:paraId="5BF4C941"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作品</w:t>
            </w:r>
            <w:r w:rsidRPr="008F2D31">
              <w:rPr>
                <w:rFonts w:ascii="宋体" w:hAnsi="宋体"/>
                <w:szCs w:val="21"/>
              </w:rPr>
              <w:t>总体方案与介绍</w:t>
            </w:r>
            <w:r w:rsidRPr="008F2D31">
              <w:rPr>
                <w:rFonts w:ascii="宋体" w:hAnsi="宋体" w:hint="eastAsia"/>
                <w:szCs w:val="21"/>
              </w:rPr>
              <w:t>（</w:t>
            </w:r>
            <w:r w:rsidRPr="008F2D31">
              <w:rPr>
                <w:rFonts w:ascii="宋体" w:hAnsi="宋体" w:hint="eastAsia"/>
                <w:szCs w:val="21"/>
              </w:rPr>
              <w:t>P</w:t>
            </w:r>
            <w:r w:rsidRPr="008F2D31">
              <w:rPr>
                <w:rFonts w:ascii="宋体" w:hAnsi="宋体"/>
                <w:szCs w:val="21"/>
              </w:rPr>
              <w:t>PT</w:t>
            </w:r>
            <w:r w:rsidRPr="008F2D31">
              <w:rPr>
                <w:rFonts w:ascii="宋体" w:hAnsi="宋体" w:hint="eastAsia"/>
                <w:szCs w:val="21"/>
              </w:rPr>
              <w:t>）</w:t>
            </w:r>
          </w:p>
          <w:p w14:paraId="58D9A1B2"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w:t>
            </w:r>
            <w:r w:rsidRPr="008F2D31">
              <w:rPr>
                <w:rFonts w:ascii="宋体" w:hAnsi="宋体"/>
                <w:szCs w:val="21"/>
              </w:rPr>
              <w:t>30</w:t>
            </w:r>
            <w:r w:rsidRPr="008F2D31">
              <w:rPr>
                <w:rFonts w:ascii="宋体" w:hAnsi="宋体" w:hint="eastAsia"/>
                <w:szCs w:val="21"/>
              </w:rPr>
              <w:t>分</w:t>
            </w:r>
            <w:r w:rsidRPr="008F2D31">
              <w:rPr>
                <w:rFonts w:ascii="宋体" w:hAnsi="宋体"/>
                <w:szCs w:val="21"/>
              </w:rPr>
              <w:t>）</w:t>
            </w:r>
          </w:p>
        </w:tc>
        <w:tc>
          <w:tcPr>
            <w:tcW w:w="1134" w:type="dxa"/>
            <w:tcBorders>
              <w:top w:val="single" w:sz="4" w:space="0" w:color="auto"/>
              <w:left w:val="single" w:sz="4" w:space="0" w:color="auto"/>
              <w:right w:val="single" w:sz="4" w:space="0" w:color="auto"/>
            </w:tcBorders>
            <w:vAlign w:val="center"/>
          </w:tcPr>
          <w:p w14:paraId="301D16C3" w14:textId="77777777" w:rsidR="00C8704D" w:rsidRPr="008F2D31" w:rsidRDefault="00C8704D" w:rsidP="00BF5096">
            <w:pPr>
              <w:spacing w:line="240" w:lineRule="exact"/>
              <w:jc w:val="center"/>
              <w:rPr>
                <w:rFonts w:ascii="宋体" w:hAnsi="宋体"/>
                <w:szCs w:val="21"/>
              </w:rPr>
            </w:pPr>
            <w:r w:rsidRPr="008F2D31">
              <w:rPr>
                <w:rFonts w:ascii="宋体" w:hAnsi="宋体"/>
                <w:szCs w:val="21"/>
              </w:rPr>
              <w:t>总体方案</w:t>
            </w:r>
          </w:p>
        </w:tc>
        <w:tc>
          <w:tcPr>
            <w:tcW w:w="709" w:type="dxa"/>
            <w:tcBorders>
              <w:top w:val="single" w:sz="4" w:space="0" w:color="auto"/>
              <w:left w:val="single" w:sz="4" w:space="0" w:color="auto"/>
              <w:right w:val="single" w:sz="4" w:space="0" w:color="auto"/>
            </w:tcBorders>
            <w:vAlign w:val="center"/>
          </w:tcPr>
          <w:p w14:paraId="66FEFC4C" w14:textId="77777777" w:rsidR="00C8704D" w:rsidRPr="008F2D31" w:rsidRDefault="00C8704D" w:rsidP="00BF5096">
            <w:pPr>
              <w:spacing w:line="240" w:lineRule="exact"/>
              <w:jc w:val="center"/>
              <w:rPr>
                <w:rFonts w:ascii="宋体" w:hAnsi="宋体"/>
                <w:szCs w:val="21"/>
              </w:rPr>
            </w:pPr>
          </w:p>
        </w:tc>
        <w:tc>
          <w:tcPr>
            <w:tcW w:w="2551" w:type="dxa"/>
            <w:tcBorders>
              <w:top w:val="single" w:sz="4" w:space="0" w:color="auto"/>
              <w:left w:val="single" w:sz="4" w:space="0" w:color="auto"/>
              <w:right w:val="single" w:sz="4" w:space="0" w:color="auto"/>
            </w:tcBorders>
            <w:vAlign w:val="center"/>
          </w:tcPr>
          <w:p w14:paraId="5F21D80F" w14:textId="77777777" w:rsidR="00C8704D" w:rsidRPr="008F2D31" w:rsidRDefault="00C8704D" w:rsidP="00BF5096">
            <w:pPr>
              <w:spacing w:line="240" w:lineRule="exact"/>
              <w:jc w:val="left"/>
              <w:rPr>
                <w:rFonts w:ascii="宋体" w:hAnsi="宋体"/>
                <w:szCs w:val="21"/>
              </w:rPr>
            </w:pPr>
            <w:r w:rsidRPr="008F2D31">
              <w:rPr>
                <w:rFonts w:ascii="宋体" w:hAnsi="宋体"/>
                <w:szCs w:val="21"/>
              </w:rPr>
              <w:t>方案</w:t>
            </w:r>
            <w:r w:rsidRPr="008F2D31">
              <w:rPr>
                <w:rFonts w:ascii="宋体" w:hAnsi="宋体" w:hint="eastAsia"/>
                <w:szCs w:val="21"/>
              </w:rPr>
              <w:t>合理，主题突出，内容与本次竞赛主题契合，能够清晰的表达电气自动化系统的</w:t>
            </w:r>
            <w:r w:rsidRPr="008F2D31">
              <w:rPr>
                <w:rFonts w:ascii="宋体" w:hAnsi="宋体"/>
                <w:szCs w:val="21"/>
              </w:rPr>
              <w:t>设计思路和控制流程</w:t>
            </w:r>
            <w:r w:rsidRPr="008F2D31">
              <w:rPr>
                <w:rFonts w:ascii="宋体" w:hAnsi="宋体" w:hint="eastAsia"/>
                <w:szCs w:val="21"/>
              </w:rPr>
              <w:t>。</w:t>
            </w:r>
          </w:p>
        </w:tc>
        <w:tc>
          <w:tcPr>
            <w:tcW w:w="1134" w:type="dxa"/>
            <w:tcBorders>
              <w:top w:val="single" w:sz="4" w:space="0" w:color="auto"/>
              <w:left w:val="single" w:sz="4" w:space="0" w:color="auto"/>
              <w:right w:val="single" w:sz="4" w:space="0" w:color="auto"/>
            </w:tcBorders>
            <w:vAlign w:val="center"/>
          </w:tcPr>
          <w:p w14:paraId="306A993B" w14:textId="77777777" w:rsidR="00C8704D" w:rsidRPr="008F2D31" w:rsidRDefault="00C8704D" w:rsidP="00BF5096">
            <w:pPr>
              <w:jc w:val="left"/>
              <w:rPr>
                <w:rFonts w:ascii="宋体" w:hAnsi="宋体"/>
                <w:color w:val="000000"/>
                <w:szCs w:val="21"/>
              </w:rPr>
            </w:pPr>
          </w:p>
        </w:tc>
        <w:tc>
          <w:tcPr>
            <w:tcW w:w="993" w:type="dxa"/>
            <w:tcBorders>
              <w:top w:val="single" w:sz="4" w:space="0" w:color="auto"/>
              <w:left w:val="single" w:sz="4" w:space="0" w:color="auto"/>
              <w:right w:val="single" w:sz="4" w:space="0" w:color="auto"/>
            </w:tcBorders>
            <w:vAlign w:val="center"/>
          </w:tcPr>
          <w:p w14:paraId="048547DA" w14:textId="77777777" w:rsidR="00C8704D" w:rsidRPr="008F2D31" w:rsidRDefault="00C8704D" w:rsidP="00BF5096">
            <w:pPr>
              <w:jc w:val="left"/>
              <w:rPr>
                <w:rFonts w:ascii="宋体" w:hAnsi="宋体"/>
                <w:color w:val="000000"/>
                <w:szCs w:val="21"/>
              </w:rPr>
            </w:pPr>
          </w:p>
        </w:tc>
        <w:tc>
          <w:tcPr>
            <w:tcW w:w="992" w:type="dxa"/>
            <w:tcBorders>
              <w:top w:val="single" w:sz="4" w:space="0" w:color="auto"/>
              <w:left w:val="single" w:sz="4" w:space="0" w:color="auto"/>
              <w:right w:val="single" w:sz="4" w:space="0" w:color="auto"/>
            </w:tcBorders>
            <w:vAlign w:val="center"/>
          </w:tcPr>
          <w:p w14:paraId="08221A64" w14:textId="77777777" w:rsidR="00C8704D" w:rsidRPr="008F2D31" w:rsidRDefault="00C8704D" w:rsidP="00BF5096">
            <w:pPr>
              <w:jc w:val="left"/>
              <w:rPr>
                <w:rFonts w:ascii="宋体" w:hAnsi="宋体"/>
                <w:color w:val="000000"/>
                <w:szCs w:val="21"/>
              </w:rPr>
            </w:pPr>
          </w:p>
        </w:tc>
      </w:tr>
      <w:tr w:rsidR="00C8704D" w:rsidRPr="008F2D31" w14:paraId="5DCFFC09" w14:textId="77777777" w:rsidTr="00BF5096">
        <w:trPr>
          <w:trHeight w:val="382"/>
          <w:jc w:val="center"/>
        </w:trPr>
        <w:tc>
          <w:tcPr>
            <w:tcW w:w="1271" w:type="dxa"/>
            <w:vMerge/>
            <w:tcBorders>
              <w:left w:val="single" w:sz="4" w:space="0" w:color="auto"/>
              <w:right w:val="single" w:sz="4" w:space="0" w:color="auto"/>
            </w:tcBorders>
            <w:vAlign w:val="center"/>
          </w:tcPr>
          <w:p w14:paraId="04A2DF3B" w14:textId="77777777" w:rsidR="00C8704D" w:rsidRPr="008F2D31" w:rsidRDefault="00C8704D" w:rsidP="00BF5096">
            <w:pPr>
              <w:spacing w:line="240" w:lineRule="exact"/>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75A8298"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P</w:t>
            </w:r>
            <w:r w:rsidRPr="008F2D31">
              <w:rPr>
                <w:rFonts w:ascii="宋体" w:hAnsi="宋体"/>
                <w:szCs w:val="21"/>
              </w:rPr>
              <w:t>PT</w:t>
            </w:r>
          </w:p>
          <w:p w14:paraId="6650E8D8" w14:textId="77777777" w:rsidR="00C8704D" w:rsidRPr="008F2D31" w:rsidRDefault="00C8704D" w:rsidP="00BF5096">
            <w:pPr>
              <w:spacing w:line="240" w:lineRule="exact"/>
              <w:jc w:val="center"/>
              <w:rPr>
                <w:rFonts w:ascii="宋体" w:hAnsi="宋体"/>
                <w:szCs w:val="21"/>
              </w:rPr>
            </w:pPr>
            <w:r w:rsidRPr="008F2D31">
              <w:rPr>
                <w:rFonts w:ascii="宋体" w:hAnsi="宋体"/>
                <w:szCs w:val="21"/>
              </w:rPr>
              <w:t>介绍</w:t>
            </w:r>
          </w:p>
        </w:tc>
        <w:tc>
          <w:tcPr>
            <w:tcW w:w="709" w:type="dxa"/>
            <w:tcBorders>
              <w:top w:val="single" w:sz="4" w:space="0" w:color="auto"/>
              <w:left w:val="single" w:sz="4" w:space="0" w:color="auto"/>
              <w:bottom w:val="single" w:sz="4" w:space="0" w:color="auto"/>
              <w:right w:val="single" w:sz="4" w:space="0" w:color="auto"/>
            </w:tcBorders>
            <w:vAlign w:val="center"/>
          </w:tcPr>
          <w:p w14:paraId="49018866" w14:textId="77777777" w:rsidR="00C8704D" w:rsidRPr="008F2D31" w:rsidRDefault="00C8704D" w:rsidP="00BF5096">
            <w:pPr>
              <w:spacing w:line="240" w:lineRule="exact"/>
              <w:jc w:val="center"/>
              <w:rPr>
                <w:rFonts w:ascii="宋体" w:hAnsi="宋体"/>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5ADA9A67" w14:textId="77777777" w:rsidR="00C8704D" w:rsidRPr="008F2D31" w:rsidRDefault="00C8704D" w:rsidP="00BF5096">
            <w:pPr>
              <w:spacing w:line="240" w:lineRule="exact"/>
              <w:jc w:val="left"/>
              <w:rPr>
                <w:rFonts w:ascii="宋体" w:hAnsi="宋体"/>
                <w:szCs w:val="21"/>
              </w:rPr>
            </w:pPr>
            <w:r w:rsidRPr="008F2D31">
              <w:rPr>
                <w:rFonts w:ascii="宋体" w:hAnsi="宋体"/>
                <w:szCs w:val="21"/>
              </w:rPr>
              <w:t>方案</w:t>
            </w:r>
            <w:r w:rsidRPr="008F2D31">
              <w:rPr>
                <w:rFonts w:ascii="宋体" w:hAnsi="宋体" w:hint="eastAsia"/>
                <w:szCs w:val="21"/>
              </w:rPr>
              <w:t>设计界面美观，布局合理，视觉效果好</w:t>
            </w:r>
            <w:r w:rsidRPr="008F2D31">
              <w:rPr>
                <w:rFonts w:ascii="宋体" w:hAnsi="宋体"/>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0F624A19" w14:textId="77777777" w:rsidR="00C8704D" w:rsidRPr="008F2D31" w:rsidRDefault="00C8704D" w:rsidP="00BF5096">
            <w:pPr>
              <w:jc w:val="left"/>
              <w:rPr>
                <w:rFonts w:ascii="宋体" w:hAnsi="宋体"/>
                <w:color w:val="00000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48C14B0B" w14:textId="77777777" w:rsidR="00C8704D" w:rsidRPr="008F2D31" w:rsidRDefault="00C8704D" w:rsidP="00BF5096">
            <w:pPr>
              <w:jc w:val="left"/>
              <w:rPr>
                <w:rFonts w:ascii="宋体" w:hAnsi="宋体"/>
                <w:color w:val="00000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A68B40C" w14:textId="77777777" w:rsidR="00C8704D" w:rsidRPr="008F2D31" w:rsidRDefault="00C8704D" w:rsidP="00BF5096">
            <w:pPr>
              <w:jc w:val="left"/>
              <w:rPr>
                <w:rFonts w:ascii="宋体" w:hAnsi="宋体"/>
                <w:color w:val="000000"/>
                <w:szCs w:val="21"/>
              </w:rPr>
            </w:pPr>
          </w:p>
        </w:tc>
      </w:tr>
      <w:tr w:rsidR="00C8704D" w:rsidRPr="008F2D31" w14:paraId="32A18EC9" w14:textId="77777777" w:rsidTr="00BF5096">
        <w:trPr>
          <w:trHeight w:val="778"/>
          <w:jc w:val="center"/>
        </w:trPr>
        <w:tc>
          <w:tcPr>
            <w:tcW w:w="1271" w:type="dxa"/>
            <w:vMerge/>
            <w:tcBorders>
              <w:left w:val="single" w:sz="4" w:space="0" w:color="auto"/>
              <w:right w:val="single" w:sz="4" w:space="0" w:color="auto"/>
            </w:tcBorders>
            <w:vAlign w:val="center"/>
          </w:tcPr>
          <w:p w14:paraId="0F04D0A5" w14:textId="77777777" w:rsidR="00C8704D" w:rsidRPr="008F2D31" w:rsidRDefault="00C8704D" w:rsidP="00BF5096">
            <w:pPr>
              <w:spacing w:line="240" w:lineRule="exact"/>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6C50895"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创新点</w:t>
            </w:r>
          </w:p>
        </w:tc>
        <w:tc>
          <w:tcPr>
            <w:tcW w:w="709" w:type="dxa"/>
            <w:tcBorders>
              <w:top w:val="single" w:sz="4" w:space="0" w:color="auto"/>
              <w:left w:val="single" w:sz="4" w:space="0" w:color="auto"/>
              <w:bottom w:val="single" w:sz="4" w:space="0" w:color="auto"/>
              <w:right w:val="single" w:sz="4" w:space="0" w:color="auto"/>
            </w:tcBorders>
            <w:vAlign w:val="center"/>
          </w:tcPr>
          <w:p w14:paraId="0FE71047" w14:textId="77777777" w:rsidR="00C8704D" w:rsidRPr="008F2D31" w:rsidRDefault="00C8704D" w:rsidP="00BF5096">
            <w:pPr>
              <w:spacing w:line="240" w:lineRule="exact"/>
              <w:jc w:val="center"/>
              <w:rPr>
                <w:rFonts w:ascii="宋体" w:hAnsi="宋体"/>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2E682699" w14:textId="77777777" w:rsidR="00C8704D" w:rsidRPr="008F2D31" w:rsidRDefault="00C8704D" w:rsidP="00BF5096">
            <w:pPr>
              <w:spacing w:line="240" w:lineRule="exact"/>
              <w:jc w:val="left"/>
              <w:rPr>
                <w:rFonts w:ascii="宋体" w:hAnsi="宋体"/>
                <w:szCs w:val="21"/>
              </w:rPr>
            </w:pPr>
            <w:r w:rsidRPr="008F2D31">
              <w:rPr>
                <w:rFonts w:ascii="宋体" w:hAnsi="宋体"/>
                <w:szCs w:val="21"/>
              </w:rPr>
              <w:t>方案</w:t>
            </w:r>
            <w:r w:rsidRPr="008F2D31">
              <w:rPr>
                <w:rFonts w:ascii="宋体" w:hAnsi="宋体" w:hint="eastAsia"/>
                <w:szCs w:val="21"/>
              </w:rPr>
              <w:t>新颖，构思独特，创新点</w:t>
            </w:r>
            <w:r w:rsidRPr="008F2D31">
              <w:rPr>
                <w:rFonts w:ascii="宋体" w:hAnsi="宋体" w:hint="eastAsia"/>
                <w:szCs w:val="21"/>
              </w:rPr>
              <w:t>3</w:t>
            </w:r>
            <w:r w:rsidRPr="008F2D31">
              <w:rPr>
                <w:rFonts w:ascii="宋体" w:hAnsi="宋体"/>
                <w:szCs w:val="21"/>
              </w:rPr>
              <w:t>-5</w:t>
            </w:r>
            <w:r w:rsidRPr="008F2D31">
              <w:rPr>
                <w:rFonts w:ascii="宋体" w:hAnsi="宋体" w:hint="eastAsia"/>
                <w:szCs w:val="21"/>
              </w:rPr>
              <w:t>个，具有鲜明的特色。</w:t>
            </w:r>
          </w:p>
        </w:tc>
        <w:tc>
          <w:tcPr>
            <w:tcW w:w="1134" w:type="dxa"/>
            <w:tcBorders>
              <w:top w:val="single" w:sz="4" w:space="0" w:color="auto"/>
              <w:left w:val="single" w:sz="4" w:space="0" w:color="auto"/>
              <w:bottom w:val="single" w:sz="4" w:space="0" w:color="auto"/>
              <w:right w:val="single" w:sz="4" w:space="0" w:color="auto"/>
            </w:tcBorders>
            <w:vAlign w:val="center"/>
          </w:tcPr>
          <w:p w14:paraId="6C9D74E6" w14:textId="77777777" w:rsidR="00C8704D" w:rsidRPr="008F2D31" w:rsidRDefault="00C8704D" w:rsidP="00BF5096">
            <w:pPr>
              <w:jc w:val="left"/>
              <w:rPr>
                <w:rFonts w:ascii="宋体" w:hAnsi="宋体"/>
                <w:color w:val="00000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6F9A9A08" w14:textId="77777777" w:rsidR="00C8704D" w:rsidRPr="008F2D31" w:rsidRDefault="00C8704D" w:rsidP="00BF5096">
            <w:pPr>
              <w:jc w:val="left"/>
              <w:rPr>
                <w:rFonts w:ascii="宋体" w:hAnsi="宋体"/>
                <w:color w:val="00000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9141620" w14:textId="77777777" w:rsidR="00C8704D" w:rsidRPr="008F2D31" w:rsidRDefault="00C8704D" w:rsidP="00BF5096">
            <w:pPr>
              <w:jc w:val="left"/>
              <w:rPr>
                <w:rFonts w:ascii="宋体" w:hAnsi="宋体"/>
                <w:color w:val="000000"/>
                <w:szCs w:val="21"/>
              </w:rPr>
            </w:pPr>
          </w:p>
        </w:tc>
      </w:tr>
      <w:tr w:rsidR="00C8704D" w:rsidRPr="008F2D31" w14:paraId="367502E0" w14:textId="77777777" w:rsidTr="00BF5096">
        <w:trPr>
          <w:trHeight w:val="1079"/>
          <w:jc w:val="center"/>
        </w:trPr>
        <w:tc>
          <w:tcPr>
            <w:tcW w:w="1271" w:type="dxa"/>
            <w:tcBorders>
              <w:left w:val="single" w:sz="4" w:space="0" w:color="auto"/>
              <w:right w:val="single" w:sz="4" w:space="0" w:color="auto"/>
            </w:tcBorders>
            <w:vAlign w:val="center"/>
          </w:tcPr>
          <w:p w14:paraId="7AEF8198"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电子电气原理图</w:t>
            </w:r>
          </w:p>
          <w:p w14:paraId="514B967C"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w:t>
            </w:r>
            <w:r w:rsidRPr="008F2D31">
              <w:rPr>
                <w:rFonts w:ascii="宋体" w:hAnsi="宋体"/>
                <w:szCs w:val="21"/>
              </w:rPr>
              <w:t>10</w:t>
            </w:r>
            <w:r w:rsidRPr="008F2D31">
              <w:rPr>
                <w:rFonts w:ascii="宋体" w:hAnsi="宋体" w:hint="eastAsia"/>
                <w:szCs w:val="21"/>
              </w:rPr>
              <w:t>分</w:t>
            </w:r>
            <w:r w:rsidRPr="008F2D31">
              <w:rPr>
                <w:rFonts w:ascii="宋体" w:hAnsi="宋体"/>
                <w:szCs w:val="21"/>
              </w:rPr>
              <w:t>）</w:t>
            </w:r>
          </w:p>
        </w:tc>
        <w:tc>
          <w:tcPr>
            <w:tcW w:w="1134" w:type="dxa"/>
            <w:tcBorders>
              <w:top w:val="single" w:sz="4" w:space="0" w:color="auto"/>
              <w:left w:val="single" w:sz="4" w:space="0" w:color="auto"/>
              <w:right w:val="single" w:sz="4" w:space="0" w:color="auto"/>
            </w:tcBorders>
            <w:vAlign w:val="center"/>
          </w:tcPr>
          <w:p w14:paraId="5BD8ED09"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电气</w:t>
            </w:r>
          </w:p>
          <w:p w14:paraId="2C0A51E1"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原理图</w:t>
            </w:r>
          </w:p>
        </w:tc>
        <w:tc>
          <w:tcPr>
            <w:tcW w:w="709" w:type="dxa"/>
            <w:tcBorders>
              <w:top w:val="single" w:sz="4" w:space="0" w:color="auto"/>
              <w:left w:val="single" w:sz="4" w:space="0" w:color="auto"/>
              <w:bottom w:val="single" w:sz="4" w:space="0" w:color="auto"/>
              <w:right w:val="single" w:sz="4" w:space="0" w:color="auto"/>
            </w:tcBorders>
            <w:vAlign w:val="center"/>
          </w:tcPr>
          <w:p w14:paraId="22F3F5E3" w14:textId="77777777" w:rsidR="00C8704D" w:rsidRPr="008F2D31" w:rsidRDefault="00C8704D" w:rsidP="00BF5096">
            <w:pPr>
              <w:spacing w:line="240" w:lineRule="exact"/>
              <w:jc w:val="center"/>
              <w:rPr>
                <w:rFonts w:ascii="宋体" w:hAnsi="宋体"/>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042CD471" w14:textId="77777777" w:rsidR="00C8704D" w:rsidRPr="008F2D31" w:rsidRDefault="00C8704D" w:rsidP="00BF5096">
            <w:pPr>
              <w:spacing w:line="240" w:lineRule="exact"/>
              <w:jc w:val="left"/>
              <w:rPr>
                <w:rFonts w:ascii="宋体" w:hAnsi="宋体"/>
                <w:szCs w:val="21"/>
              </w:rPr>
            </w:pPr>
            <w:r w:rsidRPr="008F2D31">
              <w:rPr>
                <w:rFonts w:ascii="宋体" w:hAnsi="宋体" w:hint="eastAsia"/>
                <w:szCs w:val="21"/>
              </w:rPr>
              <w:t>电气原理图规范、正确，布局合理，充分考虑电气安全性。</w:t>
            </w:r>
          </w:p>
        </w:tc>
        <w:tc>
          <w:tcPr>
            <w:tcW w:w="1134" w:type="dxa"/>
            <w:tcBorders>
              <w:top w:val="single" w:sz="4" w:space="0" w:color="auto"/>
              <w:left w:val="single" w:sz="4" w:space="0" w:color="auto"/>
              <w:bottom w:val="single" w:sz="4" w:space="0" w:color="auto"/>
              <w:right w:val="single" w:sz="4" w:space="0" w:color="auto"/>
            </w:tcBorders>
            <w:vAlign w:val="center"/>
          </w:tcPr>
          <w:p w14:paraId="46DEB7C3" w14:textId="77777777" w:rsidR="00C8704D" w:rsidRPr="008F2D31" w:rsidRDefault="00C8704D" w:rsidP="00BF5096">
            <w:pPr>
              <w:rPr>
                <w:rFonts w:ascii="宋体" w:hAnsi="宋体"/>
                <w:color w:val="00000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693C7CF8" w14:textId="77777777" w:rsidR="00C8704D" w:rsidRPr="008F2D31" w:rsidRDefault="00C8704D" w:rsidP="00BF5096">
            <w:pPr>
              <w:jc w:val="center"/>
              <w:rPr>
                <w:rFonts w:ascii="宋体" w:hAnsi="宋体"/>
                <w:color w:val="00000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0931AB9" w14:textId="77777777" w:rsidR="00C8704D" w:rsidRPr="008F2D31" w:rsidRDefault="00C8704D" w:rsidP="00BF5096">
            <w:pPr>
              <w:jc w:val="center"/>
              <w:rPr>
                <w:rFonts w:ascii="宋体" w:hAnsi="宋体"/>
                <w:color w:val="000000"/>
                <w:szCs w:val="21"/>
              </w:rPr>
            </w:pPr>
          </w:p>
        </w:tc>
      </w:tr>
      <w:tr w:rsidR="00C8704D" w:rsidRPr="008F2D31" w14:paraId="671CBBEF" w14:textId="77777777" w:rsidTr="00BF5096">
        <w:trPr>
          <w:trHeight w:val="935"/>
          <w:jc w:val="center"/>
        </w:trPr>
        <w:tc>
          <w:tcPr>
            <w:tcW w:w="1271" w:type="dxa"/>
            <w:vMerge w:val="restart"/>
            <w:tcBorders>
              <w:top w:val="single" w:sz="4" w:space="0" w:color="auto"/>
              <w:left w:val="single" w:sz="4" w:space="0" w:color="auto"/>
              <w:right w:val="single" w:sz="4" w:space="0" w:color="auto"/>
            </w:tcBorders>
            <w:vAlign w:val="center"/>
          </w:tcPr>
          <w:p w14:paraId="41FC12C8"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作品</w:t>
            </w:r>
            <w:r w:rsidRPr="008F2D31">
              <w:rPr>
                <w:rFonts w:ascii="宋体" w:hAnsi="宋体"/>
                <w:szCs w:val="21"/>
              </w:rPr>
              <w:t>设计与实现</w:t>
            </w:r>
          </w:p>
          <w:p w14:paraId="7E696077"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w:t>
            </w:r>
            <w:r w:rsidRPr="008F2D31">
              <w:rPr>
                <w:rFonts w:ascii="宋体" w:hAnsi="宋体"/>
                <w:szCs w:val="21"/>
              </w:rPr>
              <w:t>40</w:t>
            </w:r>
            <w:r w:rsidRPr="008F2D31">
              <w:rPr>
                <w:rFonts w:ascii="宋体" w:hAnsi="宋体" w:hint="eastAsia"/>
                <w:szCs w:val="21"/>
              </w:rPr>
              <w:t>分）</w:t>
            </w:r>
          </w:p>
          <w:p w14:paraId="2BA69EF5" w14:textId="77777777" w:rsidR="00C8704D" w:rsidRPr="008F2D31" w:rsidRDefault="00C8704D" w:rsidP="00BF5096">
            <w:pPr>
              <w:spacing w:line="240" w:lineRule="exact"/>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22CDBDF"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作品</w:t>
            </w:r>
            <w:r w:rsidRPr="008F2D31">
              <w:rPr>
                <w:rFonts w:ascii="宋体" w:hAnsi="宋体"/>
                <w:szCs w:val="21"/>
              </w:rPr>
              <w:t>设计</w:t>
            </w:r>
          </w:p>
        </w:tc>
        <w:tc>
          <w:tcPr>
            <w:tcW w:w="709" w:type="dxa"/>
            <w:tcBorders>
              <w:top w:val="single" w:sz="4" w:space="0" w:color="auto"/>
              <w:left w:val="single" w:sz="4" w:space="0" w:color="auto"/>
              <w:bottom w:val="single" w:sz="4" w:space="0" w:color="auto"/>
              <w:right w:val="single" w:sz="4" w:space="0" w:color="auto"/>
            </w:tcBorders>
            <w:vAlign w:val="center"/>
          </w:tcPr>
          <w:p w14:paraId="7DFBBCB2" w14:textId="77777777" w:rsidR="00C8704D" w:rsidRPr="008F2D31" w:rsidRDefault="00C8704D" w:rsidP="00BF5096">
            <w:pPr>
              <w:spacing w:line="240" w:lineRule="exact"/>
              <w:jc w:val="center"/>
              <w:rPr>
                <w:rFonts w:ascii="宋体" w:hAnsi="宋体"/>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3D82EBD4" w14:textId="77777777" w:rsidR="00C8704D" w:rsidRPr="008F2D31" w:rsidRDefault="00C8704D" w:rsidP="00BF5096">
            <w:pPr>
              <w:spacing w:line="240" w:lineRule="exact"/>
              <w:jc w:val="left"/>
              <w:rPr>
                <w:rFonts w:ascii="宋体" w:hAnsi="宋体"/>
                <w:szCs w:val="21"/>
              </w:rPr>
            </w:pPr>
            <w:r w:rsidRPr="008F2D31">
              <w:rPr>
                <w:rFonts w:ascii="宋体" w:hAnsi="宋体" w:hint="eastAsia"/>
                <w:szCs w:val="21"/>
              </w:rPr>
              <w:t>内容与本次竞赛任务契合，充实具体，涵盖知识点多，能够清晰的表达</w:t>
            </w:r>
            <w:r w:rsidRPr="008F2D31">
              <w:rPr>
                <w:rFonts w:ascii="宋体" w:hAnsi="宋体"/>
                <w:szCs w:val="21"/>
              </w:rPr>
              <w:t>设计思路</w:t>
            </w:r>
            <w:r w:rsidRPr="008F2D31">
              <w:rPr>
                <w:rFonts w:ascii="宋体" w:hAnsi="宋体"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629E04E5" w14:textId="77777777" w:rsidR="00C8704D" w:rsidRPr="008F2D31" w:rsidRDefault="00C8704D" w:rsidP="00BF5096">
            <w:pPr>
              <w:rPr>
                <w:rFonts w:ascii="宋体" w:hAnsi="宋体"/>
                <w:color w:val="00000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632EC012" w14:textId="77777777" w:rsidR="00C8704D" w:rsidRPr="008F2D31" w:rsidRDefault="00C8704D" w:rsidP="00BF5096">
            <w:pPr>
              <w:rPr>
                <w:rFonts w:ascii="宋体" w:hAnsi="宋体"/>
                <w:color w:val="00000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38B6E8C" w14:textId="77777777" w:rsidR="00C8704D" w:rsidRPr="008F2D31" w:rsidRDefault="00C8704D" w:rsidP="00BF5096">
            <w:pPr>
              <w:rPr>
                <w:rFonts w:ascii="宋体" w:hAnsi="宋体"/>
                <w:color w:val="000000"/>
                <w:szCs w:val="21"/>
              </w:rPr>
            </w:pPr>
          </w:p>
        </w:tc>
      </w:tr>
      <w:tr w:rsidR="00C8704D" w:rsidRPr="008F2D31" w14:paraId="7E8F2810" w14:textId="77777777" w:rsidTr="00BF5096">
        <w:trPr>
          <w:trHeight w:val="1134"/>
          <w:jc w:val="center"/>
        </w:trPr>
        <w:tc>
          <w:tcPr>
            <w:tcW w:w="1271" w:type="dxa"/>
            <w:vMerge/>
            <w:tcBorders>
              <w:left w:val="single" w:sz="4" w:space="0" w:color="auto"/>
              <w:bottom w:val="single" w:sz="4" w:space="0" w:color="auto"/>
              <w:right w:val="single" w:sz="4" w:space="0" w:color="auto"/>
            </w:tcBorders>
            <w:vAlign w:val="center"/>
          </w:tcPr>
          <w:p w14:paraId="5462C02D" w14:textId="77777777" w:rsidR="00C8704D" w:rsidRPr="008F2D31" w:rsidRDefault="00C8704D" w:rsidP="00BF5096">
            <w:pPr>
              <w:spacing w:line="240" w:lineRule="exact"/>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B735DF4"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作品</w:t>
            </w:r>
            <w:r w:rsidRPr="008F2D31">
              <w:rPr>
                <w:rFonts w:ascii="宋体" w:hAnsi="宋体"/>
                <w:szCs w:val="21"/>
              </w:rPr>
              <w:t>实现</w:t>
            </w:r>
          </w:p>
        </w:tc>
        <w:tc>
          <w:tcPr>
            <w:tcW w:w="709" w:type="dxa"/>
            <w:tcBorders>
              <w:top w:val="single" w:sz="4" w:space="0" w:color="auto"/>
              <w:left w:val="single" w:sz="4" w:space="0" w:color="auto"/>
              <w:bottom w:val="single" w:sz="4" w:space="0" w:color="auto"/>
              <w:right w:val="single" w:sz="4" w:space="0" w:color="auto"/>
            </w:tcBorders>
            <w:vAlign w:val="center"/>
          </w:tcPr>
          <w:p w14:paraId="43E85127" w14:textId="77777777" w:rsidR="00C8704D" w:rsidRPr="008F2D31" w:rsidRDefault="00C8704D" w:rsidP="00BF5096">
            <w:pPr>
              <w:spacing w:line="240" w:lineRule="exact"/>
              <w:jc w:val="center"/>
              <w:rPr>
                <w:rFonts w:ascii="宋体" w:hAnsi="宋体"/>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427E1438" w14:textId="77777777" w:rsidR="00C8704D" w:rsidRPr="008F2D31" w:rsidRDefault="00C8704D" w:rsidP="00BF5096">
            <w:pPr>
              <w:spacing w:line="240" w:lineRule="exact"/>
              <w:jc w:val="left"/>
              <w:rPr>
                <w:rFonts w:ascii="宋体" w:hAnsi="宋体"/>
                <w:szCs w:val="21"/>
              </w:rPr>
            </w:pPr>
            <w:r w:rsidRPr="008F2D31">
              <w:rPr>
                <w:rFonts w:ascii="宋体" w:hAnsi="宋体" w:hint="eastAsia"/>
                <w:szCs w:val="21"/>
              </w:rPr>
              <w:t>作品具有可实现性，能够较好展现电气自动化的新技术，与相关专业结合紧密，可实践性强，难易程度恰当。</w:t>
            </w:r>
          </w:p>
        </w:tc>
        <w:tc>
          <w:tcPr>
            <w:tcW w:w="1134" w:type="dxa"/>
            <w:tcBorders>
              <w:top w:val="single" w:sz="4" w:space="0" w:color="auto"/>
              <w:left w:val="single" w:sz="4" w:space="0" w:color="auto"/>
              <w:bottom w:val="single" w:sz="4" w:space="0" w:color="auto"/>
              <w:right w:val="single" w:sz="4" w:space="0" w:color="auto"/>
            </w:tcBorders>
            <w:vAlign w:val="center"/>
          </w:tcPr>
          <w:p w14:paraId="79DA7405" w14:textId="77777777" w:rsidR="00C8704D" w:rsidRPr="008F2D31" w:rsidRDefault="00C8704D" w:rsidP="00BF5096">
            <w:pPr>
              <w:rPr>
                <w:rFonts w:ascii="宋体" w:hAnsi="宋体"/>
                <w:color w:val="00000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4CA1CF30" w14:textId="77777777" w:rsidR="00C8704D" w:rsidRPr="008F2D31" w:rsidRDefault="00C8704D" w:rsidP="00BF5096">
            <w:pPr>
              <w:rPr>
                <w:rFonts w:ascii="宋体" w:hAnsi="宋体"/>
                <w:color w:val="00000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6964983" w14:textId="77777777" w:rsidR="00C8704D" w:rsidRPr="008F2D31" w:rsidRDefault="00C8704D" w:rsidP="00BF5096">
            <w:pPr>
              <w:rPr>
                <w:rFonts w:ascii="宋体" w:hAnsi="宋体"/>
                <w:color w:val="000000"/>
                <w:szCs w:val="21"/>
              </w:rPr>
            </w:pPr>
          </w:p>
        </w:tc>
      </w:tr>
      <w:tr w:rsidR="00C8704D" w:rsidRPr="008F2D31" w14:paraId="1BB3CE8C" w14:textId="77777777" w:rsidTr="00BF5096">
        <w:trPr>
          <w:trHeight w:val="838"/>
          <w:jc w:val="center"/>
        </w:trPr>
        <w:tc>
          <w:tcPr>
            <w:tcW w:w="1271" w:type="dxa"/>
            <w:vMerge w:val="restart"/>
            <w:tcBorders>
              <w:left w:val="single" w:sz="4" w:space="0" w:color="auto"/>
              <w:right w:val="single" w:sz="4" w:space="0" w:color="auto"/>
            </w:tcBorders>
            <w:vAlign w:val="center"/>
          </w:tcPr>
          <w:p w14:paraId="5500E938"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附加</w:t>
            </w:r>
          </w:p>
          <w:p w14:paraId="1EFFE97B"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w:t>
            </w:r>
            <w:r w:rsidRPr="008F2D31">
              <w:rPr>
                <w:rFonts w:ascii="宋体" w:hAnsi="宋体"/>
                <w:szCs w:val="21"/>
              </w:rPr>
              <w:t>10</w:t>
            </w:r>
            <w:r w:rsidRPr="008F2D31">
              <w:rPr>
                <w:rFonts w:ascii="宋体" w:hAnsi="宋体" w:hint="eastAsia"/>
                <w:szCs w:val="21"/>
              </w:rPr>
              <w:t>分</w:t>
            </w:r>
            <w:r w:rsidRPr="008F2D31">
              <w:rPr>
                <w:rFonts w:ascii="宋体" w:hAnsi="宋体"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14:paraId="5AACC8E2"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虚拟仿真</w:t>
            </w:r>
          </w:p>
        </w:tc>
        <w:tc>
          <w:tcPr>
            <w:tcW w:w="709" w:type="dxa"/>
            <w:tcBorders>
              <w:top w:val="single" w:sz="4" w:space="0" w:color="auto"/>
              <w:left w:val="single" w:sz="4" w:space="0" w:color="auto"/>
              <w:bottom w:val="single" w:sz="4" w:space="0" w:color="auto"/>
              <w:right w:val="single" w:sz="4" w:space="0" w:color="auto"/>
            </w:tcBorders>
            <w:vAlign w:val="center"/>
          </w:tcPr>
          <w:p w14:paraId="31A35E98" w14:textId="77777777" w:rsidR="00C8704D" w:rsidRPr="008F2D31" w:rsidRDefault="00C8704D" w:rsidP="00BF5096">
            <w:pPr>
              <w:spacing w:line="240" w:lineRule="exact"/>
              <w:jc w:val="center"/>
              <w:rPr>
                <w:rFonts w:ascii="宋体" w:hAnsi="宋体"/>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6370B48C" w14:textId="77777777" w:rsidR="00C8704D" w:rsidRPr="008F2D31" w:rsidRDefault="00C8704D" w:rsidP="00BF5096">
            <w:pPr>
              <w:spacing w:line="240" w:lineRule="exact"/>
              <w:jc w:val="left"/>
              <w:rPr>
                <w:rFonts w:ascii="宋体" w:hAnsi="宋体"/>
                <w:szCs w:val="21"/>
              </w:rPr>
            </w:pPr>
            <w:r w:rsidRPr="008F2D31">
              <w:rPr>
                <w:rFonts w:ascii="宋体" w:hAnsi="宋体" w:hint="eastAsia"/>
                <w:szCs w:val="21"/>
              </w:rPr>
              <w:t>虚拟仿真，仿真实验超过</w:t>
            </w:r>
            <w:r w:rsidRPr="008F2D31">
              <w:rPr>
                <w:rFonts w:ascii="宋体" w:hAnsi="宋体"/>
                <w:szCs w:val="21"/>
              </w:rPr>
              <w:t>5</w:t>
            </w:r>
            <w:r w:rsidRPr="008F2D31">
              <w:rPr>
                <w:rFonts w:ascii="宋体" w:hAnsi="宋体" w:hint="eastAsia"/>
                <w:szCs w:val="21"/>
              </w:rPr>
              <w:t>个；动态效果好。</w:t>
            </w:r>
          </w:p>
        </w:tc>
        <w:tc>
          <w:tcPr>
            <w:tcW w:w="1134" w:type="dxa"/>
            <w:tcBorders>
              <w:top w:val="single" w:sz="4" w:space="0" w:color="auto"/>
              <w:left w:val="single" w:sz="4" w:space="0" w:color="auto"/>
              <w:bottom w:val="single" w:sz="4" w:space="0" w:color="auto"/>
              <w:right w:val="single" w:sz="4" w:space="0" w:color="auto"/>
            </w:tcBorders>
            <w:vAlign w:val="center"/>
          </w:tcPr>
          <w:p w14:paraId="75CB5C10" w14:textId="77777777" w:rsidR="00C8704D" w:rsidRPr="008F2D31" w:rsidRDefault="00C8704D" w:rsidP="00BF5096">
            <w:pPr>
              <w:rPr>
                <w:rFonts w:ascii="宋体" w:hAnsi="宋体"/>
                <w:color w:val="00000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1597BFA9" w14:textId="77777777" w:rsidR="00C8704D" w:rsidRPr="008F2D31" w:rsidRDefault="00C8704D" w:rsidP="00BF5096">
            <w:pPr>
              <w:rPr>
                <w:rFonts w:ascii="宋体" w:hAnsi="宋体"/>
                <w:color w:val="00000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9A074F5" w14:textId="77777777" w:rsidR="00C8704D" w:rsidRPr="008F2D31" w:rsidRDefault="00C8704D" w:rsidP="00BF5096">
            <w:pPr>
              <w:rPr>
                <w:rFonts w:ascii="宋体" w:hAnsi="宋体"/>
                <w:color w:val="000000"/>
                <w:szCs w:val="21"/>
              </w:rPr>
            </w:pPr>
          </w:p>
        </w:tc>
      </w:tr>
      <w:tr w:rsidR="00C8704D" w:rsidRPr="008F2D31" w14:paraId="23C184AE" w14:textId="77777777" w:rsidTr="00BF5096">
        <w:trPr>
          <w:trHeight w:val="1261"/>
          <w:jc w:val="center"/>
        </w:trPr>
        <w:tc>
          <w:tcPr>
            <w:tcW w:w="1271" w:type="dxa"/>
            <w:vMerge/>
            <w:tcBorders>
              <w:left w:val="single" w:sz="4" w:space="0" w:color="auto"/>
              <w:bottom w:val="single" w:sz="4" w:space="0" w:color="auto"/>
              <w:right w:val="single" w:sz="4" w:space="0" w:color="auto"/>
            </w:tcBorders>
            <w:vAlign w:val="center"/>
          </w:tcPr>
          <w:p w14:paraId="5C0787EE" w14:textId="77777777" w:rsidR="00C8704D" w:rsidRPr="008F2D31" w:rsidRDefault="00C8704D" w:rsidP="00BF5096">
            <w:pPr>
              <w:spacing w:line="240" w:lineRule="exact"/>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7F6A2B5" w14:textId="77777777" w:rsidR="00C8704D" w:rsidRPr="008F2D31" w:rsidRDefault="00C8704D" w:rsidP="00BF5096">
            <w:pPr>
              <w:spacing w:line="240" w:lineRule="exact"/>
              <w:jc w:val="center"/>
              <w:rPr>
                <w:rFonts w:ascii="宋体" w:hAnsi="宋体"/>
                <w:szCs w:val="21"/>
              </w:rPr>
            </w:pPr>
            <w:bookmarkStart w:id="1" w:name="_Hlk75807296"/>
            <w:r w:rsidRPr="008F2D31">
              <w:rPr>
                <w:rFonts w:ascii="宋体" w:hAnsi="宋体" w:hint="eastAsia"/>
                <w:szCs w:val="21"/>
              </w:rPr>
              <w:t>实验视频</w:t>
            </w:r>
            <w:bookmarkEnd w:id="1"/>
          </w:p>
          <w:p w14:paraId="3BCCCD26"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w:t>
            </w:r>
            <w:r w:rsidRPr="008F2D31">
              <w:rPr>
                <w:rFonts w:ascii="宋体" w:hAnsi="宋体" w:hint="eastAsia"/>
                <w:szCs w:val="21"/>
              </w:rPr>
              <w:t>限</w:t>
            </w:r>
            <w:r w:rsidRPr="008F2D31">
              <w:rPr>
                <w:rFonts w:ascii="宋体" w:hAnsi="宋体" w:hint="eastAsia"/>
                <w:szCs w:val="21"/>
              </w:rPr>
              <w:t>1</w:t>
            </w:r>
            <w:r w:rsidRPr="008F2D31">
              <w:rPr>
                <w:rFonts w:ascii="宋体" w:hAnsi="宋体"/>
                <w:szCs w:val="21"/>
              </w:rPr>
              <w:t>0</w:t>
            </w:r>
            <w:r w:rsidRPr="008F2D31">
              <w:rPr>
                <w:rFonts w:ascii="宋体" w:hAnsi="宋体" w:hint="eastAsia"/>
                <w:szCs w:val="21"/>
              </w:rPr>
              <w:t>分钟</w:t>
            </w:r>
            <w:r w:rsidRPr="008F2D31">
              <w:rPr>
                <w:rFonts w:ascii="宋体" w:hAnsi="宋体"/>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14:paraId="3AE70B03" w14:textId="77777777" w:rsidR="00C8704D" w:rsidRPr="008F2D31" w:rsidRDefault="00C8704D" w:rsidP="00BF5096">
            <w:pPr>
              <w:spacing w:line="240" w:lineRule="exact"/>
              <w:jc w:val="center"/>
              <w:rPr>
                <w:rFonts w:ascii="宋体" w:hAnsi="宋体"/>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4C9E549F" w14:textId="77777777" w:rsidR="00C8704D" w:rsidRPr="008F2D31" w:rsidRDefault="00C8704D" w:rsidP="00BF5096">
            <w:pPr>
              <w:spacing w:line="240" w:lineRule="exact"/>
              <w:jc w:val="left"/>
              <w:rPr>
                <w:rFonts w:ascii="宋体" w:hAnsi="宋体"/>
                <w:szCs w:val="21"/>
              </w:rPr>
            </w:pPr>
            <w:r w:rsidRPr="008F2D31">
              <w:rPr>
                <w:rFonts w:ascii="宋体" w:hAnsi="宋体" w:hint="eastAsia"/>
                <w:szCs w:val="21"/>
              </w:rPr>
              <w:t>作品实验视频，内容清晰，视频角度恰当；视频解说正确。</w:t>
            </w:r>
          </w:p>
        </w:tc>
        <w:tc>
          <w:tcPr>
            <w:tcW w:w="1134" w:type="dxa"/>
            <w:tcBorders>
              <w:top w:val="single" w:sz="4" w:space="0" w:color="auto"/>
              <w:left w:val="single" w:sz="4" w:space="0" w:color="auto"/>
              <w:bottom w:val="single" w:sz="4" w:space="0" w:color="auto"/>
              <w:right w:val="single" w:sz="4" w:space="0" w:color="auto"/>
            </w:tcBorders>
            <w:vAlign w:val="center"/>
          </w:tcPr>
          <w:p w14:paraId="71212C21" w14:textId="77777777" w:rsidR="00C8704D" w:rsidRPr="008F2D31" w:rsidRDefault="00C8704D" w:rsidP="00BF5096">
            <w:pPr>
              <w:rPr>
                <w:rFonts w:ascii="宋体" w:hAnsi="宋体"/>
                <w:color w:val="000000"/>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20A6DC0F" w14:textId="77777777" w:rsidR="00C8704D" w:rsidRPr="008F2D31" w:rsidRDefault="00C8704D" w:rsidP="00BF5096">
            <w:pPr>
              <w:rPr>
                <w:rFonts w:ascii="宋体" w:hAnsi="宋体"/>
                <w:color w:val="00000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C54FED8" w14:textId="77777777" w:rsidR="00C8704D" w:rsidRPr="008F2D31" w:rsidRDefault="00C8704D" w:rsidP="00BF5096">
            <w:pPr>
              <w:rPr>
                <w:rFonts w:ascii="宋体" w:hAnsi="宋体"/>
                <w:color w:val="000000"/>
                <w:szCs w:val="21"/>
              </w:rPr>
            </w:pPr>
          </w:p>
        </w:tc>
      </w:tr>
      <w:tr w:rsidR="00C8704D" w:rsidRPr="008F2D31" w14:paraId="1B160C61" w14:textId="77777777" w:rsidTr="00BF5096">
        <w:trPr>
          <w:trHeight w:val="699"/>
          <w:jc w:val="center"/>
        </w:trPr>
        <w:tc>
          <w:tcPr>
            <w:tcW w:w="5665" w:type="dxa"/>
            <w:gridSpan w:val="4"/>
            <w:tcBorders>
              <w:top w:val="single" w:sz="4" w:space="0" w:color="auto"/>
              <w:left w:val="single" w:sz="4" w:space="0" w:color="auto"/>
              <w:bottom w:val="single" w:sz="4" w:space="0" w:color="auto"/>
              <w:right w:val="single" w:sz="4" w:space="0" w:color="auto"/>
            </w:tcBorders>
            <w:vAlign w:val="center"/>
          </w:tcPr>
          <w:p w14:paraId="520BC361" w14:textId="77777777" w:rsidR="00C8704D" w:rsidRPr="008F2D31" w:rsidRDefault="00C8704D" w:rsidP="00BF5096">
            <w:pPr>
              <w:spacing w:line="240" w:lineRule="exact"/>
              <w:jc w:val="left"/>
              <w:rPr>
                <w:rFonts w:ascii="宋体" w:hAnsi="宋体"/>
                <w:szCs w:val="21"/>
              </w:rPr>
            </w:pPr>
            <w:r w:rsidRPr="008F2D31">
              <w:rPr>
                <w:rFonts w:ascii="宋体" w:hAnsi="宋体" w:hint="eastAsia"/>
                <w:szCs w:val="21"/>
              </w:rPr>
              <w:t>合计得分</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2853349C" w14:textId="77777777" w:rsidR="00C8704D" w:rsidRPr="008F2D31" w:rsidRDefault="00C8704D" w:rsidP="00BF5096">
            <w:pPr>
              <w:rPr>
                <w:rFonts w:ascii="宋体" w:hAnsi="宋体"/>
                <w:color w:val="000000"/>
                <w:szCs w:val="21"/>
              </w:rPr>
            </w:pPr>
          </w:p>
        </w:tc>
      </w:tr>
    </w:tbl>
    <w:p w14:paraId="37E5B88F" w14:textId="77777777" w:rsidR="00C8704D" w:rsidRPr="008F2D31" w:rsidRDefault="00C8704D" w:rsidP="00C8704D">
      <w:pPr>
        <w:spacing w:line="360" w:lineRule="auto"/>
        <w:ind w:firstLineChars="200" w:firstLine="560"/>
        <w:rPr>
          <w:rFonts w:ascii="FangSong" w:eastAsia="FangSong" w:hAnsi="FangSong"/>
          <w:sz w:val="28"/>
          <w:szCs w:val="28"/>
        </w:rPr>
      </w:pPr>
    </w:p>
    <w:p w14:paraId="02E61F31" w14:textId="77777777" w:rsidR="00C8704D" w:rsidRPr="008F2D31" w:rsidRDefault="00C8704D" w:rsidP="00C8704D">
      <w:pPr>
        <w:spacing w:line="360" w:lineRule="auto"/>
        <w:rPr>
          <w:rFonts w:ascii="楷体" w:eastAsia="楷体" w:hAnsi="楷体"/>
          <w:b/>
          <w:sz w:val="28"/>
          <w:szCs w:val="28"/>
        </w:rPr>
      </w:pPr>
      <w:r w:rsidRPr="008F2D31">
        <w:rPr>
          <w:rFonts w:ascii="楷体" w:eastAsia="楷体" w:hAnsi="楷体" w:hint="eastAsia"/>
          <w:b/>
          <w:sz w:val="28"/>
          <w:szCs w:val="28"/>
        </w:rPr>
        <w:t>2</w:t>
      </w:r>
      <w:r w:rsidRPr="008F2D31">
        <w:rPr>
          <w:rFonts w:ascii="楷体" w:eastAsia="楷体" w:hAnsi="楷体"/>
          <w:b/>
          <w:sz w:val="28"/>
          <w:szCs w:val="28"/>
        </w:rPr>
        <w:t xml:space="preserve">. </w:t>
      </w:r>
      <w:r w:rsidRPr="008F2D31">
        <w:rPr>
          <w:rFonts w:ascii="楷体" w:eastAsia="楷体" w:hAnsi="楷体" w:hint="eastAsia"/>
          <w:b/>
          <w:sz w:val="28"/>
          <w:szCs w:val="28"/>
        </w:rPr>
        <w:t>决赛</w:t>
      </w:r>
    </w:p>
    <w:p w14:paraId="51475B17" w14:textId="77777777" w:rsidR="00C8704D" w:rsidRPr="008F2D31" w:rsidRDefault="00C8704D" w:rsidP="00C8704D">
      <w:pPr>
        <w:spacing w:line="360" w:lineRule="auto"/>
        <w:ind w:firstLineChars="200" w:firstLine="562"/>
        <w:rPr>
          <w:rFonts w:ascii="楷体" w:eastAsia="楷体" w:hAnsi="楷体"/>
          <w:sz w:val="28"/>
          <w:szCs w:val="28"/>
        </w:rPr>
      </w:pPr>
      <w:r w:rsidRPr="008F2D31">
        <w:rPr>
          <w:rFonts w:ascii="楷体" w:eastAsia="楷体" w:hAnsi="楷体"/>
          <w:b/>
          <w:sz w:val="28"/>
          <w:szCs w:val="28"/>
        </w:rPr>
        <w:tab/>
      </w:r>
      <w:r w:rsidRPr="008F2D31">
        <w:rPr>
          <w:rFonts w:ascii="楷体" w:eastAsia="楷体" w:hAnsi="楷体" w:hint="eastAsia"/>
          <w:sz w:val="28"/>
          <w:szCs w:val="28"/>
        </w:rPr>
        <w:t>各参赛团队统一到某地集中决赛，进行作品功能演示、说课等。</w:t>
      </w:r>
    </w:p>
    <w:p w14:paraId="397E555A" w14:textId="77777777" w:rsidR="00C8704D" w:rsidRPr="008F2D31" w:rsidRDefault="00C8704D" w:rsidP="00C8704D">
      <w:pPr>
        <w:spacing w:line="360" w:lineRule="auto"/>
        <w:rPr>
          <w:rFonts w:ascii="楷体" w:eastAsia="楷体" w:hAnsi="楷体"/>
          <w:b/>
          <w:sz w:val="28"/>
          <w:szCs w:val="28"/>
        </w:rPr>
      </w:pPr>
      <w:r w:rsidRPr="008F2D31">
        <w:rPr>
          <w:rFonts w:ascii="楷体" w:eastAsia="楷体" w:hAnsi="楷体" w:hint="eastAsia"/>
          <w:b/>
          <w:sz w:val="28"/>
          <w:szCs w:val="28"/>
        </w:rPr>
        <w:t>1）创新设计竞赛评审（</w:t>
      </w:r>
      <w:r w:rsidRPr="008F2D31">
        <w:rPr>
          <w:rFonts w:ascii="楷体" w:eastAsia="楷体" w:hAnsi="楷体"/>
          <w:b/>
          <w:sz w:val="28"/>
          <w:szCs w:val="28"/>
        </w:rPr>
        <w:t>70</w:t>
      </w:r>
      <w:r w:rsidRPr="008F2D31">
        <w:rPr>
          <w:rFonts w:ascii="楷体" w:eastAsia="楷体" w:hAnsi="楷体" w:hint="eastAsia"/>
          <w:b/>
          <w:sz w:val="28"/>
          <w:szCs w:val="28"/>
        </w:rPr>
        <w:t>%--表2）</w:t>
      </w:r>
    </w:p>
    <w:p w14:paraId="3E9D3FED" w14:textId="77777777" w:rsidR="00C8704D" w:rsidRPr="008F2D31" w:rsidRDefault="00C8704D" w:rsidP="00C8704D">
      <w:pPr>
        <w:ind w:firstLineChars="200" w:firstLine="560"/>
        <w:rPr>
          <w:rFonts w:ascii="楷体" w:eastAsia="楷体" w:hAnsi="楷体"/>
          <w:sz w:val="28"/>
          <w:szCs w:val="28"/>
        </w:rPr>
      </w:pPr>
      <w:r w:rsidRPr="008F2D31">
        <w:rPr>
          <w:rFonts w:ascii="楷体" w:eastAsia="楷体" w:hAnsi="楷体" w:hint="eastAsia"/>
          <w:sz w:val="28"/>
          <w:szCs w:val="28"/>
        </w:rPr>
        <w:t>（1）展现创新性、可行性、综合性、智能性、先进性等；</w:t>
      </w:r>
    </w:p>
    <w:p w14:paraId="31AA45F5" w14:textId="77777777" w:rsidR="00C8704D" w:rsidRPr="008F2D31" w:rsidRDefault="00C8704D" w:rsidP="00C8704D">
      <w:pPr>
        <w:ind w:firstLineChars="200" w:firstLine="560"/>
        <w:rPr>
          <w:rFonts w:ascii="楷体" w:eastAsia="楷体" w:hAnsi="楷体"/>
          <w:sz w:val="28"/>
          <w:szCs w:val="28"/>
        </w:rPr>
      </w:pPr>
      <w:r w:rsidRPr="008F2D31">
        <w:rPr>
          <w:rFonts w:ascii="楷体" w:eastAsia="楷体" w:hAnsi="楷体" w:hint="eastAsia"/>
          <w:sz w:val="28"/>
          <w:szCs w:val="28"/>
        </w:rPr>
        <w:t>（2）创新型分为：原创型、集成型、改造升级型；</w:t>
      </w:r>
    </w:p>
    <w:p w14:paraId="6C4AA031" w14:textId="77777777" w:rsidR="00C8704D" w:rsidRPr="008F2D31" w:rsidRDefault="00C8704D" w:rsidP="00C8704D">
      <w:pPr>
        <w:ind w:firstLineChars="200" w:firstLine="560"/>
        <w:rPr>
          <w:rFonts w:ascii="楷体" w:eastAsia="楷体" w:hAnsi="楷体"/>
          <w:sz w:val="28"/>
          <w:szCs w:val="28"/>
        </w:rPr>
      </w:pPr>
      <w:r w:rsidRPr="008F2D31">
        <w:rPr>
          <w:rFonts w:ascii="楷体" w:eastAsia="楷体" w:hAnsi="楷体" w:hint="eastAsia"/>
          <w:sz w:val="28"/>
          <w:szCs w:val="28"/>
        </w:rPr>
        <w:t>（3）设计内容实践性分为：课程实验型、专业综合实验型、跨专业实验型。</w:t>
      </w:r>
    </w:p>
    <w:p w14:paraId="05F06FFD" w14:textId="77777777" w:rsidR="00C8704D" w:rsidRPr="008F2D31" w:rsidRDefault="00C8704D" w:rsidP="00C8704D">
      <w:pPr>
        <w:ind w:firstLineChars="200" w:firstLine="560"/>
        <w:rPr>
          <w:rFonts w:ascii="楷体" w:eastAsia="楷体" w:hAnsi="楷体"/>
          <w:sz w:val="28"/>
          <w:szCs w:val="28"/>
        </w:rPr>
      </w:pPr>
      <w:r w:rsidRPr="008F2D31">
        <w:rPr>
          <w:rFonts w:ascii="楷体" w:eastAsia="楷体" w:hAnsi="楷体" w:hint="eastAsia"/>
          <w:sz w:val="28"/>
          <w:szCs w:val="28"/>
        </w:rPr>
        <w:t>评分：参赛队现场演示，裁判现在观摩评分。</w:t>
      </w:r>
    </w:p>
    <w:p w14:paraId="7404FDDF" w14:textId="77777777" w:rsidR="00C8704D" w:rsidRPr="008F2D31" w:rsidRDefault="00C8704D" w:rsidP="00C8704D">
      <w:pPr>
        <w:rPr>
          <w:rFonts w:ascii="楷体" w:eastAsia="楷体" w:hAnsi="楷体"/>
          <w:b/>
          <w:sz w:val="28"/>
          <w:szCs w:val="28"/>
        </w:rPr>
      </w:pPr>
      <w:r w:rsidRPr="008F2D31">
        <w:rPr>
          <w:rFonts w:ascii="楷体" w:eastAsia="楷体" w:hAnsi="楷体"/>
          <w:b/>
          <w:sz w:val="28"/>
          <w:szCs w:val="28"/>
        </w:rPr>
        <w:t>2</w:t>
      </w:r>
      <w:r w:rsidRPr="008F2D31">
        <w:rPr>
          <w:rFonts w:ascii="楷体" w:eastAsia="楷体" w:hAnsi="楷体" w:hint="eastAsia"/>
          <w:b/>
          <w:sz w:val="28"/>
          <w:szCs w:val="28"/>
        </w:rPr>
        <w:t>）说课评审（</w:t>
      </w:r>
      <w:r w:rsidRPr="008F2D31">
        <w:rPr>
          <w:rFonts w:ascii="楷体" w:eastAsia="楷体" w:hAnsi="楷体"/>
          <w:b/>
          <w:sz w:val="28"/>
          <w:szCs w:val="28"/>
        </w:rPr>
        <w:t>30</w:t>
      </w:r>
      <w:r w:rsidRPr="008F2D31">
        <w:rPr>
          <w:rFonts w:ascii="楷体" w:eastAsia="楷体" w:hAnsi="楷体" w:hint="eastAsia"/>
          <w:b/>
          <w:sz w:val="28"/>
          <w:szCs w:val="28"/>
        </w:rPr>
        <w:t>%--表</w:t>
      </w:r>
      <w:r w:rsidRPr="008F2D31">
        <w:rPr>
          <w:rFonts w:ascii="楷体" w:eastAsia="楷体" w:hAnsi="楷体"/>
          <w:b/>
          <w:sz w:val="28"/>
          <w:szCs w:val="28"/>
        </w:rPr>
        <w:t>3</w:t>
      </w:r>
      <w:r w:rsidRPr="008F2D31">
        <w:rPr>
          <w:rFonts w:ascii="楷体" w:eastAsia="楷体" w:hAnsi="楷体" w:hint="eastAsia"/>
          <w:b/>
          <w:sz w:val="28"/>
          <w:szCs w:val="28"/>
        </w:rPr>
        <w:t>）</w:t>
      </w:r>
    </w:p>
    <w:p w14:paraId="7E8C405B" w14:textId="77777777" w:rsidR="00C8704D" w:rsidRPr="008F2D31" w:rsidRDefault="00C8704D" w:rsidP="00C8704D">
      <w:pPr>
        <w:ind w:firstLineChars="200" w:firstLine="560"/>
        <w:rPr>
          <w:rFonts w:ascii="楷体" w:eastAsia="楷体" w:hAnsi="楷体"/>
          <w:bCs/>
          <w:sz w:val="28"/>
          <w:szCs w:val="28"/>
        </w:rPr>
      </w:pPr>
      <w:r w:rsidRPr="008F2D31">
        <w:rPr>
          <w:rFonts w:ascii="楷体" w:eastAsia="楷体" w:hAnsi="楷体" w:hint="eastAsia"/>
          <w:bCs/>
          <w:sz w:val="28"/>
          <w:szCs w:val="28"/>
        </w:rPr>
        <w:t>围绕核心课程，如何进行专业建设；</w:t>
      </w:r>
    </w:p>
    <w:p w14:paraId="658DD612" w14:textId="77777777" w:rsidR="00C8704D" w:rsidRPr="008F2D31" w:rsidRDefault="00C8704D" w:rsidP="00C8704D">
      <w:pPr>
        <w:ind w:firstLineChars="200" w:firstLine="560"/>
        <w:rPr>
          <w:rFonts w:ascii="楷体" w:eastAsia="楷体" w:hAnsi="楷体"/>
          <w:bCs/>
          <w:sz w:val="28"/>
          <w:szCs w:val="28"/>
        </w:rPr>
      </w:pPr>
      <w:r w:rsidRPr="008F2D31">
        <w:rPr>
          <w:rFonts w:ascii="楷体" w:eastAsia="楷体" w:hAnsi="楷体" w:hint="eastAsia"/>
          <w:bCs/>
          <w:sz w:val="28"/>
          <w:szCs w:val="28"/>
        </w:rPr>
        <w:t>通过创新作品设计，进行课程整合及实验内容整合。</w:t>
      </w:r>
    </w:p>
    <w:p w14:paraId="0D5A69DA" w14:textId="77777777" w:rsidR="00C8704D" w:rsidRPr="008F2D31" w:rsidRDefault="00C8704D" w:rsidP="00C8704D">
      <w:pPr>
        <w:rPr>
          <w:rFonts w:ascii="楷体" w:eastAsia="楷体" w:hAnsi="楷体"/>
          <w:b/>
          <w:sz w:val="28"/>
          <w:szCs w:val="28"/>
        </w:rPr>
      </w:pPr>
      <w:r w:rsidRPr="008F2D31">
        <w:rPr>
          <w:rFonts w:ascii="楷体" w:eastAsia="楷体" w:hAnsi="楷体" w:hint="eastAsia"/>
          <w:b/>
          <w:sz w:val="28"/>
          <w:szCs w:val="28"/>
        </w:rPr>
        <w:t>3）附加分评审（</w:t>
      </w:r>
      <w:r w:rsidRPr="008F2D31">
        <w:rPr>
          <w:rFonts w:ascii="楷体" w:eastAsia="楷体" w:hAnsi="楷体"/>
          <w:b/>
          <w:sz w:val="28"/>
          <w:szCs w:val="28"/>
        </w:rPr>
        <w:t>10</w:t>
      </w:r>
      <w:r w:rsidRPr="008F2D31">
        <w:rPr>
          <w:rFonts w:ascii="楷体" w:eastAsia="楷体" w:hAnsi="楷体" w:hint="eastAsia"/>
          <w:b/>
          <w:sz w:val="28"/>
          <w:szCs w:val="28"/>
        </w:rPr>
        <w:t>分--表</w:t>
      </w:r>
      <w:r w:rsidRPr="008F2D31">
        <w:rPr>
          <w:rFonts w:ascii="楷体" w:eastAsia="楷体" w:hAnsi="楷体"/>
          <w:b/>
          <w:sz w:val="28"/>
          <w:szCs w:val="28"/>
        </w:rPr>
        <w:t>4</w:t>
      </w:r>
      <w:r w:rsidRPr="008F2D31">
        <w:rPr>
          <w:rFonts w:ascii="楷体" w:eastAsia="楷体" w:hAnsi="楷体" w:hint="eastAsia"/>
          <w:b/>
          <w:sz w:val="28"/>
          <w:szCs w:val="28"/>
        </w:rPr>
        <w:t>）</w:t>
      </w:r>
    </w:p>
    <w:p w14:paraId="609B8697" w14:textId="77777777" w:rsidR="00C8704D" w:rsidRPr="008F2D31" w:rsidRDefault="00C8704D" w:rsidP="00C8704D">
      <w:pPr>
        <w:ind w:firstLineChars="200" w:firstLine="560"/>
        <w:rPr>
          <w:rFonts w:ascii="楷体" w:eastAsia="楷体" w:hAnsi="楷体"/>
          <w:bCs/>
          <w:sz w:val="28"/>
          <w:szCs w:val="28"/>
        </w:rPr>
      </w:pPr>
      <w:r w:rsidRPr="008F2D31">
        <w:rPr>
          <w:rFonts w:ascii="楷体" w:eastAsia="楷体" w:hAnsi="楷体" w:hint="eastAsia"/>
          <w:sz w:val="28"/>
          <w:szCs w:val="28"/>
        </w:rPr>
        <w:t>智能电气与数字化3D虚拟仿真</w:t>
      </w:r>
      <w:r w:rsidRPr="008F2D31">
        <w:rPr>
          <w:rFonts w:ascii="楷体" w:eastAsia="楷体" w:hAnsi="楷体" w:hint="eastAsia"/>
          <w:bCs/>
          <w:sz w:val="28"/>
          <w:szCs w:val="28"/>
        </w:rPr>
        <w:t>。主要考核</w:t>
      </w:r>
      <w:r w:rsidRPr="008F2D31">
        <w:rPr>
          <w:rFonts w:ascii="楷体" w:eastAsia="楷体" w:hAnsi="楷体" w:hint="eastAsia"/>
          <w:sz w:val="28"/>
          <w:szCs w:val="28"/>
        </w:rPr>
        <w:t>智能电气软件与数字化3D虚拟仿真应用及其效果，会基本应用5分（具有较好的虚拟仿真），特色和创新5分。</w:t>
      </w:r>
    </w:p>
    <w:p w14:paraId="49874A1D" w14:textId="77777777" w:rsidR="00C8704D" w:rsidRPr="008F2D31" w:rsidRDefault="00C8704D" w:rsidP="00C8704D">
      <w:pPr>
        <w:jc w:val="center"/>
        <w:rPr>
          <w:rFonts w:ascii="楷体" w:eastAsia="楷体" w:hAnsi="楷体"/>
          <w:b/>
          <w:sz w:val="28"/>
          <w:szCs w:val="28"/>
        </w:rPr>
      </w:pPr>
      <w:r w:rsidRPr="008F2D31">
        <w:rPr>
          <w:rFonts w:ascii="楷体" w:eastAsia="楷体" w:hAnsi="楷体" w:hint="eastAsia"/>
          <w:b/>
          <w:sz w:val="28"/>
          <w:szCs w:val="28"/>
        </w:rPr>
        <w:lastRenderedPageBreak/>
        <w:t>表2：电气自动化系统创新设计竞赛评分表</w:t>
      </w:r>
    </w:p>
    <w:tbl>
      <w:tblPr>
        <w:tblStyle w:val="a9"/>
        <w:tblW w:w="8505" w:type="dxa"/>
        <w:jc w:val="center"/>
        <w:tblLook w:val="04A0" w:firstRow="1" w:lastRow="0" w:firstColumn="1" w:lastColumn="0" w:noHBand="0" w:noVBand="1"/>
      </w:tblPr>
      <w:tblGrid>
        <w:gridCol w:w="1276"/>
        <w:gridCol w:w="1701"/>
        <w:gridCol w:w="727"/>
        <w:gridCol w:w="1139"/>
        <w:gridCol w:w="1252"/>
        <w:gridCol w:w="1276"/>
        <w:gridCol w:w="1134"/>
      </w:tblGrid>
      <w:tr w:rsidR="00C8704D" w:rsidRPr="008F2D31" w14:paraId="4C3F457D" w14:textId="77777777" w:rsidTr="00BF5096">
        <w:trPr>
          <w:trHeight w:val="762"/>
          <w:jc w:val="center"/>
        </w:trPr>
        <w:tc>
          <w:tcPr>
            <w:tcW w:w="1276" w:type="dxa"/>
            <w:vAlign w:val="center"/>
          </w:tcPr>
          <w:p w14:paraId="66330CA8"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项目</w:t>
            </w:r>
          </w:p>
        </w:tc>
        <w:tc>
          <w:tcPr>
            <w:tcW w:w="2428" w:type="dxa"/>
            <w:gridSpan w:val="2"/>
            <w:vAlign w:val="center"/>
          </w:tcPr>
          <w:p w14:paraId="4F7965DE"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评分点</w:t>
            </w:r>
          </w:p>
        </w:tc>
        <w:tc>
          <w:tcPr>
            <w:tcW w:w="1139" w:type="dxa"/>
            <w:vAlign w:val="center"/>
          </w:tcPr>
          <w:p w14:paraId="7F45D182"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权重</w:t>
            </w:r>
          </w:p>
        </w:tc>
        <w:tc>
          <w:tcPr>
            <w:tcW w:w="1252" w:type="dxa"/>
            <w:vAlign w:val="center"/>
          </w:tcPr>
          <w:p w14:paraId="34835C97"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优</w:t>
            </w:r>
          </w:p>
          <w:p w14:paraId="2E83EA25"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w:t>
            </w:r>
            <w:r w:rsidRPr="008F2D31">
              <w:rPr>
                <w:rFonts w:ascii="宋体" w:hAnsi="宋体" w:hint="eastAsia"/>
                <w:b/>
                <w:szCs w:val="21"/>
              </w:rPr>
              <w:t>1</w:t>
            </w:r>
            <w:r w:rsidRPr="008F2D31">
              <w:rPr>
                <w:rFonts w:ascii="宋体" w:hAnsi="宋体"/>
                <w:b/>
                <w:szCs w:val="21"/>
              </w:rPr>
              <w:t>0</w:t>
            </w:r>
            <w:r w:rsidRPr="008F2D31">
              <w:rPr>
                <w:rFonts w:ascii="宋体" w:hAnsi="宋体" w:hint="eastAsia"/>
                <w:b/>
                <w:szCs w:val="21"/>
              </w:rPr>
              <w:t>-</w:t>
            </w:r>
            <w:r w:rsidRPr="008F2D31">
              <w:rPr>
                <w:rFonts w:ascii="宋体" w:hAnsi="宋体"/>
                <w:b/>
                <w:szCs w:val="21"/>
              </w:rPr>
              <w:t>8</w:t>
            </w:r>
            <w:r w:rsidRPr="008F2D31">
              <w:rPr>
                <w:rFonts w:ascii="宋体" w:hAnsi="宋体" w:hint="eastAsia"/>
                <w:b/>
                <w:szCs w:val="21"/>
              </w:rPr>
              <w:t>）</w:t>
            </w:r>
          </w:p>
        </w:tc>
        <w:tc>
          <w:tcPr>
            <w:tcW w:w="1276" w:type="dxa"/>
            <w:vAlign w:val="center"/>
          </w:tcPr>
          <w:p w14:paraId="15BA4664"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良</w:t>
            </w:r>
          </w:p>
          <w:p w14:paraId="262B1F9B"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w:t>
            </w:r>
            <w:r w:rsidRPr="008F2D31">
              <w:rPr>
                <w:rFonts w:ascii="宋体" w:hAnsi="宋体" w:hint="eastAsia"/>
                <w:b/>
                <w:szCs w:val="21"/>
              </w:rPr>
              <w:t>7-</w:t>
            </w:r>
            <w:r w:rsidRPr="008F2D31">
              <w:rPr>
                <w:rFonts w:ascii="宋体" w:hAnsi="宋体"/>
                <w:b/>
                <w:szCs w:val="21"/>
              </w:rPr>
              <w:t>6</w:t>
            </w:r>
            <w:r w:rsidRPr="008F2D31">
              <w:rPr>
                <w:rFonts w:ascii="宋体" w:hAnsi="宋体" w:hint="eastAsia"/>
                <w:b/>
                <w:szCs w:val="21"/>
              </w:rPr>
              <w:t>）</w:t>
            </w:r>
          </w:p>
        </w:tc>
        <w:tc>
          <w:tcPr>
            <w:tcW w:w="1134" w:type="dxa"/>
            <w:vAlign w:val="center"/>
          </w:tcPr>
          <w:p w14:paraId="5F683667"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一般</w:t>
            </w:r>
          </w:p>
          <w:p w14:paraId="3BFBF6FE"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w:t>
            </w:r>
            <w:r w:rsidRPr="008F2D31">
              <w:rPr>
                <w:rFonts w:ascii="宋体" w:hAnsi="宋体" w:hint="eastAsia"/>
                <w:b/>
                <w:szCs w:val="21"/>
              </w:rPr>
              <w:t>5-</w:t>
            </w:r>
            <w:r w:rsidRPr="008F2D31">
              <w:rPr>
                <w:rFonts w:ascii="宋体" w:hAnsi="宋体"/>
                <w:b/>
                <w:szCs w:val="21"/>
              </w:rPr>
              <w:t>0</w:t>
            </w:r>
            <w:r w:rsidRPr="008F2D31">
              <w:rPr>
                <w:rFonts w:ascii="宋体" w:hAnsi="宋体" w:hint="eastAsia"/>
                <w:b/>
                <w:szCs w:val="21"/>
              </w:rPr>
              <w:t>）</w:t>
            </w:r>
          </w:p>
        </w:tc>
      </w:tr>
      <w:tr w:rsidR="00C8704D" w:rsidRPr="008F2D31" w14:paraId="12BD667B" w14:textId="77777777" w:rsidTr="00BF5096">
        <w:trPr>
          <w:trHeight w:val="972"/>
          <w:jc w:val="center"/>
        </w:trPr>
        <w:tc>
          <w:tcPr>
            <w:tcW w:w="1276" w:type="dxa"/>
            <w:vAlign w:val="center"/>
          </w:tcPr>
          <w:p w14:paraId="3259B6BC"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作品说明书（</w:t>
            </w:r>
            <w:r w:rsidRPr="008F2D31">
              <w:rPr>
                <w:rFonts w:ascii="宋体" w:hAnsi="宋体"/>
                <w:szCs w:val="21"/>
              </w:rPr>
              <w:t>10</w:t>
            </w:r>
            <w:r w:rsidRPr="008F2D31">
              <w:rPr>
                <w:rFonts w:ascii="宋体" w:hAnsi="宋体" w:hint="eastAsia"/>
                <w:szCs w:val="21"/>
              </w:rPr>
              <w:t>分</w:t>
            </w:r>
            <w:r w:rsidRPr="008F2D31">
              <w:rPr>
                <w:rFonts w:ascii="宋体" w:hAnsi="宋体"/>
                <w:szCs w:val="21"/>
              </w:rPr>
              <w:t>）</w:t>
            </w:r>
          </w:p>
        </w:tc>
        <w:tc>
          <w:tcPr>
            <w:tcW w:w="2428" w:type="dxa"/>
            <w:gridSpan w:val="2"/>
            <w:vAlign w:val="center"/>
          </w:tcPr>
          <w:p w14:paraId="36C41A79" w14:textId="77777777" w:rsidR="00C8704D" w:rsidRPr="008F2D31" w:rsidRDefault="00C8704D" w:rsidP="00BF5096">
            <w:pPr>
              <w:spacing w:line="240" w:lineRule="exact"/>
              <w:jc w:val="left"/>
              <w:rPr>
                <w:rFonts w:ascii="宋体" w:hAnsi="宋体"/>
                <w:szCs w:val="21"/>
              </w:rPr>
            </w:pPr>
            <w:r w:rsidRPr="008F2D31">
              <w:rPr>
                <w:rFonts w:ascii="宋体" w:hAnsi="宋体" w:hint="eastAsia"/>
                <w:szCs w:val="21"/>
              </w:rPr>
              <w:t>作品说明书，内容规范、完整。</w:t>
            </w:r>
          </w:p>
        </w:tc>
        <w:tc>
          <w:tcPr>
            <w:tcW w:w="1139" w:type="dxa"/>
            <w:vAlign w:val="center"/>
          </w:tcPr>
          <w:p w14:paraId="1C385512" w14:textId="77777777" w:rsidR="00C8704D" w:rsidRPr="008F2D31" w:rsidRDefault="00C8704D" w:rsidP="00BF5096">
            <w:pPr>
              <w:spacing w:line="240" w:lineRule="exact"/>
              <w:jc w:val="left"/>
              <w:rPr>
                <w:rFonts w:ascii="宋体" w:hAnsi="宋体"/>
                <w:szCs w:val="21"/>
              </w:rPr>
            </w:pPr>
          </w:p>
        </w:tc>
        <w:tc>
          <w:tcPr>
            <w:tcW w:w="1252" w:type="dxa"/>
            <w:vAlign w:val="center"/>
          </w:tcPr>
          <w:p w14:paraId="38246776" w14:textId="77777777" w:rsidR="00C8704D" w:rsidRPr="008F2D31" w:rsidRDefault="00C8704D" w:rsidP="00BF5096">
            <w:pPr>
              <w:spacing w:line="240" w:lineRule="exact"/>
              <w:jc w:val="left"/>
              <w:rPr>
                <w:rFonts w:ascii="宋体" w:hAnsi="宋体"/>
                <w:szCs w:val="21"/>
              </w:rPr>
            </w:pPr>
          </w:p>
        </w:tc>
        <w:tc>
          <w:tcPr>
            <w:tcW w:w="1276" w:type="dxa"/>
            <w:vAlign w:val="center"/>
          </w:tcPr>
          <w:p w14:paraId="67A1DE20" w14:textId="77777777" w:rsidR="00C8704D" w:rsidRPr="008F2D31" w:rsidRDefault="00C8704D" w:rsidP="00BF5096">
            <w:pPr>
              <w:spacing w:line="240" w:lineRule="exact"/>
              <w:jc w:val="left"/>
              <w:rPr>
                <w:rFonts w:ascii="宋体" w:hAnsi="宋体"/>
                <w:szCs w:val="21"/>
              </w:rPr>
            </w:pPr>
          </w:p>
        </w:tc>
        <w:tc>
          <w:tcPr>
            <w:tcW w:w="1134" w:type="dxa"/>
            <w:vAlign w:val="center"/>
          </w:tcPr>
          <w:p w14:paraId="47D35DAC" w14:textId="77777777" w:rsidR="00C8704D" w:rsidRPr="008F2D31" w:rsidRDefault="00C8704D" w:rsidP="00BF5096">
            <w:pPr>
              <w:spacing w:line="240" w:lineRule="exact"/>
              <w:jc w:val="left"/>
              <w:rPr>
                <w:rFonts w:ascii="宋体" w:hAnsi="宋体"/>
                <w:szCs w:val="21"/>
              </w:rPr>
            </w:pPr>
          </w:p>
        </w:tc>
      </w:tr>
      <w:tr w:rsidR="00C8704D" w:rsidRPr="008F2D31" w14:paraId="1518ED75" w14:textId="77777777" w:rsidTr="00BF5096">
        <w:trPr>
          <w:trHeight w:val="515"/>
          <w:jc w:val="center"/>
        </w:trPr>
        <w:tc>
          <w:tcPr>
            <w:tcW w:w="1276" w:type="dxa"/>
            <w:vMerge w:val="restart"/>
            <w:vAlign w:val="center"/>
          </w:tcPr>
          <w:p w14:paraId="07112BBE"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创新设计</w:t>
            </w:r>
          </w:p>
          <w:p w14:paraId="38C7CE33"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w:t>
            </w:r>
            <w:r w:rsidRPr="008F2D31">
              <w:rPr>
                <w:rFonts w:ascii="宋体" w:hAnsi="宋体"/>
                <w:szCs w:val="21"/>
              </w:rPr>
              <w:t>30</w:t>
            </w:r>
            <w:r w:rsidRPr="008F2D31">
              <w:rPr>
                <w:rFonts w:ascii="宋体" w:hAnsi="宋体" w:hint="eastAsia"/>
                <w:szCs w:val="21"/>
              </w:rPr>
              <w:t>分）</w:t>
            </w:r>
          </w:p>
        </w:tc>
        <w:tc>
          <w:tcPr>
            <w:tcW w:w="2428" w:type="dxa"/>
            <w:gridSpan w:val="2"/>
            <w:vAlign w:val="center"/>
          </w:tcPr>
          <w:p w14:paraId="643E3A84" w14:textId="77777777" w:rsidR="00C8704D" w:rsidRPr="008F2D31" w:rsidRDefault="00C8704D" w:rsidP="00BF5096">
            <w:pPr>
              <w:spacing w:line="240" w:lineRule="exact"/>
              <w:jc w:val="left"/>
              <w:rPr>
                <w:rFonts w:ascii="宋体" w:hAnsi="宋体"/>
                <w:szCs w:val="21"/>
              </w:rPr>
            </w:pPr>
            <w:r w:rsidRPr="008F2D31">
              <w:rPr>
                <w:rFonts w:ascii="宋体" w:hAnsi="宋体" w:hint="eastAsia"/>
                <w:szCs w:val="21"/>
              </w:rPr>
              <w:t>创新性</w:t>
            </w:r>
          </w:p>
        </w:tc>
        <w:tc>
          <w:tcPr>
            <w:tcW w:w="1139" w:type="dxa"/>
            <w:vAlign w:val="center"/>
          </w:tcPr>
          <w:p w14:paraId="4257B870" w14:textId="77777777" w:rsidR="00C8704D" w:rsidRPr="008F2D31" w:rsidRDefault="00C8704D" w:rsidP="00BF5096">
            <w:pPr>
              <w:spacing w:line="240" w:lineRule="exact"/>
              <w:jc w:val="left"/>
              <w:rPr>
                <w:rFonts w:ascii="宋体" w:hAnsi="宋体"/>
                <w:szCs w:val="21"/>
              </w:rPr>
            </w:pPr>
          </w:p>
        </w:tc>
        <w:tc>
          <w:tcPr>
            <w:tcW w:w="1252" w:type="dxa"/>
            <w:vAlign w:val="center"/>
          </w:tcPr>
          <w:p w14:paraId="3A4B7C67" w14:textId="77777777" w:rsidR="00C8704D" w:rsidRPr="008F2D31" w:rsidRDefault="00C8704D" w:rsidP="00BF5096">
            <w:pPr>
              <w:spacing w:line="240" w:lineRule="exact"/>
              <w:jc w:val="left"/>
              <w:rPr>
                <w:rFonts w:ascii="宋体" w:hAnsi="宋体"/>
                <w:szCs w:val="21"/>
              </w:rPr>
            </w:pPr>
          </w:p>
        </w:tc>
        <w:tc>
          <w:tcPr>
            <w:tcW w:w="1276" w:type="dxa"/>
            <w:vAlign w:val="center"/>
          </w:tcPr>
          <w:p w14:paraId="7CF03B7A" w14:textId="77777777" w:rsidR="00C8704D" w:rsidRPr="008F2D31" w:rsidRDefault="00C8704D" w:rsidP="00BF5096">
            <w:pPr>
              <w:spacing w:line="240" w:lineRule="exact"/>
              <w:jc w:val="left"/>
              <w:rPr>
                <w:rFonts w:ascii="宋体" w:hAnsi="宋体"/>
                <w:szCs w:val="21"/>
              </w:rPr>
            </w:pPr>
          </w:p>
        </w:tc>
        <w:tc>
          <w:tcPr>
            <w:tcW w:w="1134" w:type="dxa"/>
            <w:vAlign w:val="center"/>
          </w:tcPr>
          <w:p w14:paraId="2726C323" w14:textId="77777777" w:rsidR="00C8704D" w:rsidRPr="008F2D31" w:rsidRDefault="00C8704D" w:rsidP="00BF5096">
            <w:pPr>
              <w:spacing w:line="240" w:lineRule="exact"/>
              <w:jc w:val="left"/>
              <w:rPr>
                <w:rFonts w:ascii="宋体" w:hAnsi="宋体"/>
                <w:szCs w:val="21"/>
              </w:rPr>
            </w:pPr>
          </w:p>
        </w:tc>
      </w:tr>
      <w:tr w:rsidR="00C8704D" w:rsidRPr="008F2D31" w14:paraId="1CD29394" w14:textId="77777777" w:rsidTr="00BF5096">
        <w:trPr>
          <w:trHeight w:val="531"/>
          <w:jc w:val="center"/>
        </w:trPr>
        <w:tc>
          <w:tcPr>
            <w:tcW w:w="1276" w:type="dxa"/>
            <w:vMerge/>
            <w:vAlign w:val="center"/>
          </w:tcPr>
          <w:p w14:paraId="785A6FE0" w14:textId="77777777" w:rsidR="00C8704D" w:rsidRPr="008F2D31" w:rsidRDefault="00C8704D" w:rsidP="00BF5096">
            <w:pPr>
              <w:spacing w:line="240" w:lineRule="exact"/>
              <w:jc w:val="center"/>
              <w:rPr>
                <w:rFonts w:ascii="宋体" w:hAnsi="宋体"/>
                <w:szCs w:val="21"/>
              </w:rPr>
            </w:pPr>
          </w:p>
        </w:tc>
        <w:tc>
          <w:tcPr>
            <w:tcW w:w="2428" w:type="dxa"/>
            <w:gridSpan w:val="2"/>
            <w:vAlign w:val="center"/>
          </w:tcPr>
          <w:p w14:paraId="4082E46E" w14:textId="77777777" w:rsidR="00C8704D" w:rsidRPr="008F2D31" w:rsidRDefault="00C8704D" w:rsidP="00BF5096">
            <w:pPr>
              <w:spacing w:line="240" w:lineRule="exact"/>
              <w:jc w:val="left"/>
              <w:rPr>
                <w:rFonts w:ascii="宋体" w:hAnsi="宋体"/>
                <w:szCs w:val="21"/>
              </w:rPr>
            </w:pPr>
            <w:r w:rsidRPr="008F2D31">
              <w:rPr>
                <w:rFonts w:ascii="宋体" w:hAnsi="宋体" w:hint="eastAsia"/>
                <w:szCs w:val="21"/>
              </w:rPr>
              <w:t>可行性</w:t>
            </w:r>
          </w:p>
        </w:tc>
        <w:tc>
          <w:tcPr>
            <w:tcW w:w="1139" w:type="dxa"/>
            <w:vAlign w:val="center"/>
          </w:tcPr>
          <w:p w14:paraId="788213C5" w14:textId="77777777" w:rsidR="00C8704D" w:rsidRPr="008F2D31" w:rsidRDefault="00C8704D" w:rsidP="00BF5096">
            <w:pPr>
              <w:spacing w:line="240" w:lineRule="exact"/>
              <w:jc w:val="left"/>
              <w:rPr>
                <w:rFonts w:ascii="宋体" w:hAnsi="宋体"/>
                <w:szCs w:val="21"/>
              </w:rPr>
            </w:pPr>
          </w:p>
        </w:tc>
        <w:tc>
          <w:tcPr>
            <w:tcW w:w="1252" w:type="dxa"/>
            <w:vAlign w:val="center"/>
          </w:tcPr>
          <w:p w14:paraId="313D552B" w14:textId="77777777" w:rsidR="00C8704D" w:rsidRPr="008F2D31" w:rsidRDefault="00C8704D" w:rsidP="00BF5096">
            <w:pPr>
              <w:spacing w:line="240" w:lineRule="exact"/>
              <w:jc w:val="left"/>
              <w:rPr>
                <w:rFonts w:ascii="宋体" w:hAnsi="宋体"/>
                <w:szCs w:val="21"/>
              </w:rPr>
            </w:pPr>
          </w:p>
        </w:tc>
        <w:tc>
          <w:tcPr>
            <w:tcW w:w="1276" w:type="dxa"/>
            <w:vAlign w:val="center"/>
          </w:tcPr>
          <w:p w14:paraId="18F91BFB" w14:textId="77777777" w:rsidR="00C8704D" w:rsidRPr="008F2D31" w:rsidRDefault="00C8704D" w:rsidP="00BF5096">
            <w:pPr>
              <w:spacing w:line="240" w:lineRule="exact"/>
              <w:jc w:val="left"/>
              <w:rPr>
                <w:rFonts w:ascii="宋体" w:hAnsi="宋体"/>
                <w:szCs w:val="21"/>
              </w:rPr>
            </w:pPr>
          </w:p>
        </w:tc>
        <w:tc>
          <w:tcPr>
            <w:tcW w:w="1134" w:type="dxa"/>
            <w:vAlign w:val="center"/>
          </w:tcPr>
          <w:p w14:paraId="27B318FE" w14:textId="77777777" w:rsidR="00C8704D" w:rsidRPr="008F2D31" w:rsidRDefault="00C8704D" w:rsidP="00BF5096">
            <w:pPr>
              <w:spacing w:line="240" w:lineRule="exact"/>
              <w:jc w:val="left"/>
              <w:rPr>
                <w:rFonts w:ascii="宋体" w:hAnsi="宋体"/>
                <w:szCs w:val="21"/>
              </w:rPr>
            </w:pPr>
          </w:p>
        </w:tc>
      </w:tr>
      <w:tr w:rsidR="00C8704D" w:rsidRPr="008F2D31" w14:paraId="7DBF4BDE" w14:textId="77777777" w:rsidTr="00BF5096">
        <w:trPr>
          <w:trHeight w:val="531"/>
          <w:jc w:val="center"/>
        </w:trPr>
        <w:tc>
          <w:tcPr>
            <w:tcW w:w="1276" w:type="dxa"/>
            <w:vMerge/>
            <w:vAlign w:val="center"/>
          </w:tcPr>
          <w:p w14:paraId="55745D4C" w14:textId="77777777" w:rsidR="00C8704D" w:rsidRPr="008F2D31" w:rsidRDefault="00C8704D" w:rsidP="00BF5096">
            <w:pPr>
              <w:spacing w:line="240" w:lineRule="exact"/>
              <w:jc w:val="center"/>
              <w:rPr>
                <w:rFonts w:ascii="宋体" w:hAnsi="宋体"/>
                <w:szCs w:val="21"/>
              </w:rPr>
            </w:pPr>
          </w:p>
        </w:tc>
        <w:tc>
          <w:tcPr>
            <w:tcW w:w="2428" w:type="dxa"/>
            <w:gridSpan w:val="2"/>
            <w:vAlign w:val="center"/>
          </w:tcPr>
          <w:p w14:paraId="6C2BFFDA" w14:textId="77777777" w:rsidR="00C8704D" w:rsidRPr="008F2D31" w:rsidRDefault="00C8704D" w:rsidP="00BF5096">
            <w:pPr>
              <w:spacing w:line="240" w:lineRule="exact"/>
              <w:jc w:val="left"/>
              <w:rPr>
                <w:rFonts w:ascii="宋体" w:hAnsi="宋体"/>
                <w:szCs w:val="21"/>
              </w:rPr>
            </w:pPr>
            <w:r w:rsidRPr="008F2D31">
              <w:rPr>
                <w:rFonts w:ascii="宋体" w:hAnsi="宋体" w:hint="eastAsia"/>
                <w:szCs w:val="21"/>
              </w:rPr>
              <w:t>综合性</w:t>
            </w:r>
          </w:p>
        </w:tc>
        <w:tc>
          <w:tcPr>
            <w:tcW w:w="1139" w:type="dxa"/>
            <w:vAlign w:val="center"/>
          </w:tcPr>
          <w:p w14:paraId="6F0346D4" w14:textId="77777777" w:rsidR="00C8704D" w:rsidRPr="008F2D31" w:rsidRDefault="00C8704D" w:rsidP="00BF5096">
            <w:pPr>
              <w:spacing w:line="240" w:lineRule="exact"/>
              <w:jc w:val="left"/>
              <w:rPr>
                <w:rFonts w:ascii="宋体" w:hAnsi="宋体"/>
                <w:szCs w:val="21"/>
              </w:rPr>
            </w:pPr>
          </w:p>
        </w:tc>
        <w:tc>
          <w:tcPr>
            <w:tcW w:w="1252" w:type="dxa"/>
            <w:vAlign w:val="center"/>
          </w:tcPr>
          <w:p w14:paraId="6BC11DF0" w14:textId="77777777" w:rsidR="00C8704D" w:rsidRPr="008F2D31" w:rsidRDefault="00C8704D" w:rsidP="00BF5096">
            <w:pPr>
              <w:spacing w:line="240" w:lineRule="exact"/>
              <w:jc w:val="left"/>
              <w:rPr>
                <w:rFonts w:ascii="宋体" w:hAnsi="宋体"/>
                <w:szCs w:val="21"/>
              </w:rPr>
            </w:pPr>
          </w:p>
        </w:tc>
        <w:tc>
          <w:tcPr>
            <w:tcW w:w="1276" w:type="dxa"/>
            <w:vAlign w:val="center"/>
          </w:tcPr>
          <w:p w14:paraId="6AA661D1" w14:textId="77777777" w:rsidR="00C8704D" w:rsidRPr="008F2D31" w:rsidRDefault="00C8704D" w:rsidP="00BF5096">
            <w:pPr>
              <w:spacing w:line="240" w:lineRule="exact"/>
              <w:jc w:val="left"/>
              <w:rPr>
                <w:rFonts w:ascii="宋体" w:hAnsi="宋体"/>
                <w:szCs w:val="21"/>
              </w:rPr>
            </w:pPr>
          </w:p>
        </w:tc>
        <w:tc>
          <w:tcPr>
            <w:tcW w:w="1134" w:type="dxa"/>
            <w:vAlign w:val="center"/>
          </w:tcPr>
          <w:p w14:paraId="0C0382D8" w14:textId="77777777" w:rsidR="00C8704D" w:rsidRPr="008F2D31" w:rsidRDefault="00C8704D" w:rsidP="00BF5096">
            <w:pPr>
              <w:spacing w:line="240" w:lineRule="exact"/>
              <w:jc w:val="left"/>
              <w:rPr>
                <w:rFonts w:ascii="宋体" w:hAnsi="宋体"/>
                <w:szCs w:val="21"/>
              </w:rPr>
            </w:pPr>
          </w:p>
        </w:tc>
      </w:tr>
      <w:tr w:rsidR="00C8704D" w:rsidRPr="008F2D31" w14:paraId="6B67AC3D" w14:textId="77777777" w:rsidTr="00BF5096">
        <w:trPr>
          <w:trHeight w:val="531"/>
          <w:jc w:val="center"/>
        </w:trPr>
        <w:tc>
          <w:tcPr>
            <w:tcW w:w="1276" w:type="dxa"/>
            <w:vMerge/>
            <w:vAlign w:val="center"/>
          </w:tcPr>
          <w:p w14:paraId="2ECE74B7" w14:textId="77777777" w:rsidR="00C8704D" w:rsidRPr="008F2D31" w:rsidRDefault="00C8704D" w:rsidP="00BF5096">
            <w:pPr>
              <w:spacing w:line="240" w:lineRule="exact"/>
              <w:jc w:val="center"/>
              <w:rPr>
                <w:rFonts w:ascii="宋体" w:hAnsi="宋体"/>
                <w:szCs w:val="21"/>
              </w:rPr>
            </w:pPr>
          </w:p>
        </w:tc>
        <w:tc>
          <w:tcPr>
            <w:tcW w:w="2428" w:type="dxa"/>
            <w:gridSpan w:val="2"/>
            <w:vAlign w:val="center"/>
          </w:tcPr>
          <w:p w14:paraId="41606E11" w14:textId="77777777" w:rsidR="00C8704D" w:rsidRPr="008F2D31" w:rsidRDefault="00C8704D" w:rsidP="00BF5096">
            <w:pPr>
              <w:spacing w:line="240" w:lineRule="exact"/>
              <w:jc w:val="left"/>
              <w:rPr>
                <w:rFonts w:ascii="宋体" w:hAnsi="宋体"/>
                <w:szCs w:val="21"/>
              </w:rPr>
            </w:pPr>
            <w:r w:rsidRPr="008F2D31">
              <w:rPr>
                <w:rFonts w:ascii="宋体" w:hAnsi="宋体" w:hint="eastAsia"/>
                <w:szCs w:val="21"/>
              </w:rPr>
              <w:t>智能性</w:t>
            </w:r>
          </w:p>
        </w:tc>
        <w:tc>
          <w:tcPr>
            <w:tcW w:w="1139" w:type="dxa"/>
            <w:vAlign w:val="center"/>
          </w:tcPr>
          <w:p w14:paraId="2B6B56FF" w14:textId="77777777" w:rsidR="00C8704D" w:rsidRPr="008F2D31" w:rsidRDefault="00C8704D" w:rsidP="00BF5096">
            <w:pPr>
              <w:spacing w:line="240" w:lineRule="exact"/>
              <w:jc w:val="left"/>
              <w:rPr>
                <w:rFonts w:ascii="宋体" w:hAnsi="宋体"/>
                <w:szCs w:val="21"/>
              </w:rPr>
            </w:pPr>
          </w:p>
        </w:tc>
        <w:tc>
          <w:tcPr>
            <w:tcW w:w="1252" w:type="dxa"/>
            <w:vAlign w:val="center"/>
          </w:tcPr>
          <w:p w14:paraId="4FF53FCA" w14:textId="77777777" w:rsidR="00C8704D" w:rsidRPr="008F2D31" w:rsidRDefault="00C8704D" w:rsidP="00BF5096">
            <w:pPr>
              <w:spacing w:line="240" w:lineRule="exact"/>
              <w:jc w:val="left"/>
              <w:rPr>
                <w:rFonts w:ascii="宋体" w:hAnsi="宋体"/>
                <w:szCs w:val="21"/>
              </w:rPr>
            </w:pPr>
          </w:p>
        </w:tc>
        <w:tc>
          <w:tcPr>
            <w:tcW w:w="1276" w:type="dxa"/>
            <w:vAlign w:val="center"/>
          </w:tcPr>
          <w:p w14:paraId="0E9D0958" w14:textId="77777777" w:rsidR="00C8704D" w:rsidRPr="008F2D31" w:rsidRDefault="00C8704D" w:rsidP="00BF5096">
            <w:pPr>
              <w:spacing w:line="240" w:lineRule="exact"/>
              <w:jc w:val="left"/>
              <w:rPr>
                <w:rFonts w:ascii="宋体" w:hAnsi="宋体"/>
                <w:szCs w:val="21"/>
              </w:rPr>
            </w:pPr>
          </w:p>
        </w:tc>
        <w:tc>
          <w:tcPr>
            <w:tcW w:w="1134" w:type="dxa"/>
            <w:vAlign w:val="center"/>
          </w:tcPr>
          <w:p w14:paraId="397C2A18" w14:textId="77777777" w:rsidR="00C8704D" w:rsidRPr="008F2D31" w:rsidRDefault="00C8704D" w:rsidP="00BF5096">
            <w:pPr>
              <w:spacing w:line="240" w:lineRule="exact"/>
              <w:jc w:val="left"/>
              <w:rPr>
                <w:rFonts w:ascii="宋体" w:hAnsi="宋体"/>
                <w:szCs w:val="21"/>
              </w:rPr>
            </w:pPr>
          </w:p>
        </w:tc>
      </w:tr>
      <w:tr w:rsidR="00C8704D" w:rsidRPr="008F2D31" w14:paraId="0D14E509" w14:textId="77777777" w:rsidTr="00BF5096">
        <w:trPr>
          <w:trHeight w:val="531"/>
          <w:jc w:val="center"/>
        </w:trPr>
        <w:tc>
          <w:tcPr>
            <w:tcW w:w="1276" w:type="dxa"/>
            <w:vMerge/>
            <w:vAlign w:val="center"/>
          </w:tcPr>
          <w:p w14:paraId="034791FB" w14:textId="77777777" w:rsidR="00C8704D" w:rsidRPr="008F2D31" w:rsidRDefault="00C8704D" w:rsidP="00BF5096">
            <w:pPr>
              <w:spacing w:line="240" w:lineRule="exact"/>
              <w:jc w:val="center"/>
              <w:rPr>
                <w:rFonts w:ascii="宋体" w:hAnsi="宋体"/>
                <w:szCs w:val="21"/>
              </w:rPr>
            </w:pPr>
          </w:p>
        </w:tc>
        <w:tc>
          <w:tcPr>
            <w:tcW w:w="2428" w:type="dxa"/>
            <w:gridSpan w:val="2"/>
            <w:vAlign w:val="center"/>
          </w:tcPr>
          <w:p w14:paraId="6BB7FA5C" w14:textId="77777777" w:rsidR="00C8704D" w:rsidRPr="008F2D31" w:rsidRDefault="00C8704D" w:rsidP="00BF5096">
            <w:pPr>
              <w:spacing w:line="240" w:lineRule="exact"/>
              <w:jc w:val="left"/>
              <w:rPr>
                <w:rFonts w:ascii="宋体" w:hAnsi="宋体"/>
                <w:szCs w:val="21"/>
              </w:rPr>
            </w:pPr>
            <w:r w:rsidRPr="008F2D31">
              <w:rPr>
                <w:rFonts w:ascii="宋体" w:hAnsi="宋体" w:hint="eastAsia"/>
                <w:szCs w:val="21"/>
              </w:rPr>
              <w:t>先进性</w:t>
            </w:r>
          </w:p>
        </w:tc>
        <w:tc>
          <w:tcPr>
            <w:tcW w:w="1139" w:type="dxa"/>
            <w:vAlign w:val="center"/>
          </w:tcPr>
          <w:p w14:paraId="0C0C93C3" w14:textId="77777777" w:rsidR="00C8704D" w:rsidRPr="008F2D31" w:rsidRDefault="00C8704D" w:rsidP="00BF5096">
            <w:pPr>
              <w:spacing w:line="240" w:lineRule="exact"/>
              <w:jc w:val="left"/>
              <w:rPr>
                <w:rFonts w:ascii="宋体" w:hAnsi="宋体"/>
                <w:szCs w:val="21"/>
              </w:rPr>
            </w:pPr>
          </w:p>
        </w:tc>
        <w:tc>
          <w:tcPr>
            <w:tcW w:w="1252" w:type="dxa"/>
            <w:vAlign w:val="center"/>
          </w:tcPr>
          <w:p w14:paraId="598D5F74" w14:textId="77777777" w:rsidR="00C8704D" w:rsidRPr="008F2D31" w:rsidRDefault="00C8704D" w:rsidP="00BF5096">
            <w:pPr>
              <w:spacing w:line="240" w:lineRule="exact"/>
              <w:jc w:val="left"/>
              <w:rPr>
                <w:rFonts w:ascii="宋体" w:hAnsi="宋体"/>
                <w:szCs w:val="21"/>
              </w:rPr>
            </w:pPr>
          </w:p>
        </w:tc>
        <w:tc>
          <w:tcPr>
            <w:tcW w:w="1276" w:type="dxa"/>
            <w:vAlign w:val="center"/>
          </w:tcPr>
          <w:p w14:paraId="1F93C726" w14:textId="77777777" w:rsidR="00C8704D" w:rsidRPr="008F2D31" w:rsidRDefault="00C8704D" w:rsidP="00BF5096">
            <w:pPr>
              <w:spacing w:line="240" w:lineRule="exact"/>
              <w:jc w:val="left"/>
              <w:rPr>
                <w:rFonts w:ascii="宋体" w:hAnsi="宋体"/>
                <w:szCs w:val="21"/>
              </w:rPr>
            </w:pPr>
          </w:p>
        </w:tc>
        <w:tc>
          <w:tcPr>
            <w:tcW w:w="1134" w:type="dxa"/>
            <w:vAlign w:val="center"/>
          </w:tcPr>
          <w:p w14:paraId="034BC6C3" w14:textId="77777777" w:rsidR="00C8704D" w:rsidRPr="008F2D31" w:rsidRDefault="00C8704D" w:rsidP="00BF5096">
            <w:pPr>
              <w:spacing w:line="240" w:lineRule="exact"/>
              <w:jc w:val="left"/>
              <w:rPr>
                <w:rFonts w:ascii="宋体" w:hAnsi="宋体"/>
                <w:szCs w:val="21"/>
              </w:rPr>
            </w:pPr>
          </w:p>
        </w:tc>
      </w:tr>
      <w:tr w:rsidR="00C8704D" w:rsidRPr="008F2D31" w14:paraId="46884ED2" w14:textId="77777777" w:rsidTr="00BF5096">
        <w:trPr>
          <w:trHeight w:val="515"/>
          <w:jc w:val="center"/>
        </w:trPr>
        <w:tc>
          <w:tcPr>
            <w:tcW w:w="1276" w:type="dxa"/>
            <w:vMerge w:val="restart"/>
            <w:vAlign w:val="center"/>
          </w:tcPr>
          <w:p w14:paraId="75A3349A"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创新型</w:t>
            </w:r>
          </w:p>
          <w:p w14:paraId="112600D5"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w:t>
            </w:r>
            <w:r w:rsidRPr="008F2D31">
              <w:rPr>
                <w:rFonts w:ascii="宋体" w:hAnsi="宋体"/>
                <w:szCs w:val="21"/>
              </w:rPr>
              <w:t>20</w:t>
            </w:r>
            <w:r w:rsidRPr="008F2D31">
              <w:rPr>
                <w:rFonts w:ascii="宋体" w:hAnsi="宋体" w:hint="eastAsia"/>
                <w:szCs w:val="21"/>
              </w:rPr>
              <w:t>分）</w:t>
            </w:r>
          </w:p>
        </w:tc>
        <w:tc>
          <w:tcPr>
            <w:tcW w:w="1701" w:type="dxa"/>
            <w:vAlign w:val="center"/>
          </w:tcPr>
          <w:p w14:paraId="79FAB089" w14:textId="77777777" w:rsidR="00C8704D" w:rsidRPr="008F2D31" w:rsidRDefault="00C8704D" w:rsidP="00BF5096">
            <w:pPr>
              <w:spacing w:line="240" w:lineRule="exact"/>
              <w:jc w:val="left"/>
              <w:rPr>
                <w:rFonts w:ascii="宋体" w:hAnsi="宋体"/>
                <w:szCs w:val="21"/>
              </w:rPr>
            </w:pPr>
            <w:r w:rsidRPr="008F2D31">
              <w:rPr>
                <w:rFonts w:ascii="宋体" w:hAnsi="宋体" w:hint="eastAsia"/>
                <w:szCs w:val="21"/>
              </w:rPr>
              <w:t>原创型</w:t>
            </w:r>
          </w:p>
        </w:tc>
        <w:tc>
          <w:tcPr>
            <w:tcW w:w="727" w:type="dxa"/>
            <w:vAlign w:val="center"/>
          </w:tcPr>
          <w:p w14:paraId="21536AB6" w14:textId="77777777" w:rsidR="00C8704D" w:rsidRPr="008F2D31" w:rsidRDefault="00C8704D" w:rsidP="00BF5096">
            <w:pPr>
              <w:spacing w:line="240" w:lineRule="exact"/>
              <w:jc w:val="left"/>
              <w:rPr>
                <w:rFonts w:ascii="宋体" w:hAnsi="宋体"/>
                <w:szCs w:val="21"/>
              </w:rPr>
            </w:pPr>
            <w:r w:rsidRPr="008F2D31">
              <w:rPr>
                <w:rFonts w:ascii="宋体" w:hAnsi="宋体" w:hint="eastAsia"/>
                <w:szCs w:val="21"/>
              </w:rPr>
              <w:t>□</w:t>
            </w:r>
          </w:p>
        </w:tc>
        <w:tc>
          <w:tcPr>
            <w:tcW w:w="1139" w:type="dxa"/>
            <w:vAlign w:val="center"/>
          </w:tcPr>
          <w:p w14:paraId="1831942C" w14:textId="77777777" w:rsidR="00C8704D" w:rsidRPr="008F2D31" w:rsidRDefault="00C8704D" w:rsidP="00BF5096">
            <w:pPr>
              <w:spacing w:line="240" w:lineRule="exact"/>
              <w:jc w:val="left"/>
              <w:rPr>
                <w:rFonts w:ascii="宋体" w:hAnsi="宋体"/>
                <w:szCs w:val="21"/>
              </w:rPr>
            </w:pPr>
          </w:p>
        </w:tc>
        <w:tc>
          <w:tcPr>
            <w:tcW w:w="1252" w:type="dxa"/>
            <w:vMerge w:val="restart"/>
            <w:vAlign w:val="center"/>
          </w:tcPr>
          <w:p w14:paraId="410E1D79" w14:textId="77777777" w:rsidR="00C8704D" w:rsidRPr="008F2D31" w:rsidRDefault="00C8704D" w:rsidP="00BF5096">
            <w:pPr>
              <w:spacing w:line="240" w:lineRule="exact"/>
              <w:jc w:val="left"/>
              <w:rPr>
                <w:rFonts w:ascii="宋体" w:hAnsi="宋体"/>
                <w:szCs w:val="21"/>
              </w:rPr>
            </w:pPr>
          </w:p>
        </w:tc>
        <w:tc>
          <w:tcPr>
            <w:tcW w:w="1276" w:type="dxa"/>
            <w:vMerge w:val="restart"/>
            <w:vAlign w:val="center"/>
          </w:tcPr>
          <w:p w14:paraId="558D7B5B" w14:textId="77777777" w:rsidR="00C8704D" w:rsidRPr="008F2D31" w:rsidRDefault="00C8704D" w:rsidP="00BF5096">
            <w:pPr>
              <w:spacing w:line="240" w:lineRule="exact"/>
              <w:jc w:val="left"/>
              <w:rPr>
                <w:rFonts w:ascii="宋体" w:hAnsi="宋体"/>
                <w:szCs w:val="21"/>
              </w:rPr>
            </w:pPr>
          </w:p>
        </w:tc>
        <w:tc>
          <w:tcPr>
            <w:tcW w:w="1134" w:type="dxa"/>
            <w:vMerge w:val="restart"/>
            <w:vAlign w:val="center"/>
          </w:tcPr>
          <w:p w14:paraId="2FC22814" w14:textId="77777777" w:rsidR="00C8704D" w:rsidRPr="008F2D31" w:rsidRDefault="00C8704D" w:rsidP="00BF5096">
            <w:pPr>
              <w:spacing w:line="240" w:lineRule="exact"/>
              <w:jc w:val="left"/>
              <w:rPr>
                <w:rFonts w:ascii="宋体" w:hAnsi="宋体"/>
                <w:szCs w:val="21"/>
              </w:rPr>
            </w:pPr>
          </w:p>
        </w:tc>
      </w:tr>
      <w:tr w:rsidR="00C8704D" w:rsidRPr="008F2D31" w14:paraId="61434488" w14:textId="77777777" w:rsidTr="00BF5096">
        <w:trPr>
          <w:trHeight w:val="531"/>
          <w:jc w:val="center"/>
        </w:trPr>
        <w:tc>
          <w:tcPr>
            <w:tcW w:w="1276" w:type="dxa"/>
            <w:vMerge/>
            <w:vAlign w:val="center"/>
          </w:tcPr>
          <w:p w14:paraId="7644BA08" w14:textId="77777777" w:rsidR="00C8704D" w:rsidRPr="008F2D31" w:rsidRDefault="00C8704D" w:rsidP="00BF5096">
            <w:pPr>
              <w:spacing w:line="240" w:lineRule="exact"/>
              <w:jc w:val="center"/>
              <w:rPr>
                <w:rFonts w:ascii="宋体" w:hAnsi="宋体"/>
                <w:szCs w:val="21"/>
              </w:rPr>
            </w:pPr>
          </w:p>
        </w:tc>
        <w:tc>
          <w:tcPr>
            <w:tcW w:w="1701" w:type="dxa"/>
            <w:vAlign w:val="center"/>
          </w:tcPr>
          <w:p w14:paraId="45A1CCC0" w14:textId="77777777" w:rsidR="00C8704D" w:rsidRPr="008F2D31" w:rsidRDefault="00C8704D" w:rsidP="00BF5096">
            <w:pPr>
              <w:spacing w:line="240" w:lineRule="exact"/>
              <w:jc w:val="left"/>
              <w:rPr>
                <w:rFonts w:ascii="宋体" w:hAnsi="宋体"/>
                <w:szCs w:val="21"/>
              </w:rPr>
            </w:pPr>
            <w:r w:rsidRPr="008F2D31">
              <w:rPr>
                <w:rFonts w:ascii="宋体" w:hAnsi="宋体" w:hint="eastAsia"/>
                <w:szCs w:val="21"/>
              </w:rPr>
              <w:t>集成型</w:t>
            </w:r>
          </w:p>
        </w:tc>
        <w:tc>
          <w:tcPr>
            <w:tcW w:w="727" w:type="dxa"/>
            <w:vAlign w:val="center"/>
          </w:tcPr>
          <w:p w14:paraId="6B38C7BA" w14:textId="77777777" w:rsidR="00C8704D" w:rsidRPr="008F2D31" w:rsidRDefault="00C8704D" w:rsidP="00BF5096">
            <w:pPr>
              <w:spacing w:line="240" w:lineRule="exact"/>
              <w:jc w:val="left"/>
              <w:rPr>
                <w:rFonts w:ascii="宋体" w:hAnsi="宋体"/>
                <w:szCs w:val="21"/>
              </w:rPr>
            </w:pPr>
            <w:r w:rsidRPr="008F2D31">
              <w:rPr>
                <w:rFonts w:ascii="宋体" w:hAnsi="宋体"/>
                <w:szCs w:val="21"/>
              </w:rPr>
              <w:t>□</w:t>
            </w:r>
          </w:p>
        </w:tc>
        <w:tc>
          <w:tcPr>
            <w:tcW w:w="1139" w:type="dxa"/>
            <w:vAlign w:val="center"/>
          </w:tcPr>
          <w:p w14:paraId="7C530C93" w14:textId="77777777" w:rsidR="00C8704D" w:rsidRPr="008F2D31" w:rsidRDefault="00C8704D" w:rsidP="00BF5096">
            <w:pPr>
              <w:spacing w:line="240" w:lineRule="exact"/>
              <w:jc w:val="left"/>
              <w:rPr>
                <w:rFonts w:ascii="宋体" w:hAnsi="宋体"/>
                <w:szCs w:val="21"/>
              </w:rPr>
            </w:pPr>
          </w:p>
        </w:tc>
        <w:tc>
          <w:tcPr>
            <w:tcW w:w="1252" w:type="dxa"/>
            <w:vMerge/>
            <w:vAlign w:val="center"/>
          </w:tcPr>
          <w:p w14:paraId="191653B9" w14:textId="77777777" w:rsidR="00C8704D" w:rsidRPr="008F2D31" w:rsidRDefault="00C8704D" w:rsidP="00BF5096">
            <w:pPr>
              <w:spacing w:line="240" w:lineRule="exact"/>
              <w:jc w:val="left"/>
              <w:rPr>
                <w:rFonts w:ascii="宋体" w:hAnsi="宋体"/>
                <w:szCs w:val="21"/>
              </w:rPr>
            </w:pPr>
          </w:p>
        </w:tc>
        <w:tc>
          <w:tcPr>
            <w:tcW w:w="1276" w:type="dxa"/>
            <w:vMerge/>
            <w:vAlign w:val="center"/>
          </w:tcPr>
          <w:p w14:paraId="08969E7A" w14:textId="77777777" w:rsidR="00C8704D" w:rsidRPr="008F2D31" w:rsidRDefault="00C8704D" w:rsidP="00BF5096">
            <w:pPr>
              <w:spacing w:line="240" w:lineRule="exact"/>
              <w:jc w:val="left"/>
              <w:rPr>
                <w:rFonts w:ascii="宋体" w:hAnsi="宋体"/>
                <w:szCs w:val="21"/>
              </w:rPr>
            </w:pPr>
          </w:p>
        </w:tc>
        <w:tc>
          <w:tcPr>
            <w:tcW w:w="1134" w:type="dxa"/>
            <w:vMerge/>
            <w:vAlign w:val="center"/>
          </w:tcPr>
          <w:p w14:paraId="154A5FA0" w14:textId="77777777" w:rsidR="00C8704D" w:rsidRPr="008F2D31" w:rsidRDefault="00C8704D" w:rsidP="00BF5096">
            <w:pPr>
              <w:spacing w:line="240" w:lineRule="exact"/>
              <w:jc w:val="left"/>
              <w:rPr>
                <w:rFonts w:ascii="宋体" w:hAnsi="宋体"/>
                <w:szCs w:val="21"/>
              </w:rPr>
            </w:pPr>
          </w:p>
        </w:tc>
      </w:tr>
      <w:tr w:rsidR="00C8704D" w:rsidRPr="008F2D31" w14:paraId="755DEECF" w14:textId="77777777" w:rsidTr="00BF5096">
        <w:trPr>
          <w:trHeight w:val="531"/>
          <w:jc w:val="center"/>
        </w:trPr>
        <w:tc>
          <w:tcPr>
            <w:tcW w:w="1276" w:type="dxa"/>
            <w:vMerge/>
            <w:vAlign w:val="center"/>
          </w:tcPr>
          <w:p w14:paraId="6CA8F337" w14:textId="77777777" w:rsidR="00C8704D" w:rsidRPr="008F2D31" w:rsidRDefault="00C8704D" w:rsidP="00BF5096">
            <w:pPr>
              <w:spacing w:line="240" w:lineRule="exact"/>
              <w:jc w:val="center"/>
              <w:rPr>
                <w:rFonts w:ascii="宋体" w:hAnsi="宋体"/>
                <w:szCs w:val="21"/>
              </w:rPr>
            </w:pPr>
          </w:p>
        </w:tc>
        <w:tc>
          <w:tcPr>
            <w:tcW w:w="1701" w:type="dxa"/>
            <w:vAlign w:val="center"/>
          </w:tcPr>
          <w:p w14:paraId="28876EB5" w14:textId="77777777" w:rsidR="00C8704D" w:rsidRPr="008F2D31" w:rsidRDefault="00C8704D" w:rsidP="00BF5096">
            <w:pPr>
              <w:spacing w:line="240" w:lineRule="exact"/>
              <w:jc w:val="left"/>
              <w:rPr>
                <w:rFonts w:ascii="宋体" w:hAnsi="宋体"/>
                <w:szCs w:val="21"/>
              </w:rPr>
            </w:pPr>
            <w:r w:rsidRPr="008F2D31">
              <w:rPr>
                <w:rFonts w:ascii="宋体" w:hAnsi="宋体" w:hint="eastAsia"/>
                <w:szCs w:val="21"/>
              </w:rPr>
              <w:t>改造升级型</w:t>
            </w:r>
          </w:p>
        </w:tc>
        <w:tc>
          <w:tcPr>
            <w:tcW w:w="727" w:type="dxa"/>
            <w:vAlign w:val="center"/>
          </w:tcPr>
          <w:p w14:paraId="6EAED49E" w14:textId="77777777" w:rsidR="00C8704D" w:rsidRPr="008F2D31" w:rsidRDefault="00C8704D" w:rsidP="00BF5096">
            <w:pPr>
              <w:spacing w:line="240" w:lineRule="exact"/>
              <w:jc w:val="left"/>
              <w:rPr>
                <w:rFonts w:ascii="宋体" w:hAnsi="宋体"/>
                <w:szCs w:val="21"/>
              </w:rPr>
            </w:pPr>
            <w:r w:rsidRPr="008F2D31">
              <w:rPr>
                <w:rFonts w:ascii="宋体" w:hAnsi="宋体"/>
                <w:szCs w:val="21"/>
              </w:rPr>
              <w:t>□</w:t>
            </w:r>
          </w:p>
        </w:tc>
        <w:tc>
          <w:tcPr>
            <w:tcW w:w="1139" w:type="dxa"/>
            <w:vAlign w:val="center"/>
          </w:tcPr>
          <w:p w14:paraId="441F9A73" w14:textId="77777777" w:rsidR="00C8704D" w:rsidRPr="008F2D31" w:rsidRDefault="00C8704D" w:rsidP="00BF5096">
            <w:pPr>
              <w:spacing w:line="240" w:lineRule="exact"/>
              <w:jc w:val="left"/>
              <w:rPr>
                <w:rFonts w:ascii="宋体" w:hAnsi="宋体"/>
                <w:szCs w:val="21"/>
              </w:rPr>
            </w:pPr>
          </w:p>
        </w:tc>
        <w:tc>
          <w:tcPr>
            <w:tcW w:w="1252" w:type="dxa"/>
            <w:vMerge/>
            <w:vAlign w:val="center"/>
          </w:tcPr>
          <w:p w14:paraId="0B74FABB" w14:textId="77777777" w:rsidR="00C8704D" w:rsidRPr="008F2D31" w:rsidRDefault="00C8704D" w:rsidP="00BF5096">
            <w:pPr>
              <w:spacing w:line="240" w:lineRule="exact"/>
              <w:jc w:val="left"/>
              <w:rPr>
                <w:rFonts w:ascii="宋体" w:hAnsi="宋体"/>
                <w:szCs w:val="21"/>
              </w:rPr>
            </w:pPr>
          </w:p>
        </w:tc>
        <w:tc>
          <w:tcPr>
            <w:tcW w:w="1276" w:type="dxa"/>
            <w:vMerge/>
            <w:vAlign w:val="center"/>
          </w:tcPr>
          <w:p w14:paraId="21C3A051" w14:textId="77777777" w:rsidR="00C8704D" w:rsidRPr="008F2D31" w:rsidRDefault="00C8704D" w:rsidP="00BF5096">
            <w:pPr>
              <w:spacing w:line="240" w:lineRule="exact"/>
              <w:jc w:val="left"/>
              <w:rPr>
                <w:rFonts w:ascii="宋体" w:hAnsi="宋体"/>
                <w:szCs w:val="21"/>
              </w:rPr>
            </w:pPr>
          </w:p>
        </w:tc>
        <w:tc>
          <w:tcPr>
            <w:tcW w:w="1134" w:type="dxa"/>
            <w:vMerge/>
            <w:vAlign w:val="center"/>
          </w:tcPr>
          <w:p w14:paraId="68EA08BB" w14:textId="77777777" w:rsidR="00C8704D" w:rsidRPr="008F2D31" w:rsidRDefault="00C8704D" w:rsidP="00BF5096">
            <w:pPr>
              <w:spacing w:line="240" w:lineRule="exact"/>
              <w:jc w:val="left"/>
              <w:rPr>
                <w:rFonts w:ascii="宋体" w:hAnsi="宋体"/>
                <w:szCs w:val="21"/>
              </w:rPr>
            </w:pPr>
          </w:p>
        </w:tc>
      </w:tr>
      <w:tr w:rsidR="00C8704D" w:rsidRPr="008F2D31" w14:paraId="70EB40F7" w14:textId="77777777" w:rsidTr="00BF5096">
        <w:trPr>
          <w:trHeight w:val="515"/>
          <w:jc w:val="center"/>
        </w:trPr>
        <w:tc>
          <w:tcPr>
            <w:tcW w:w="1276" w:type="dxa"/>
            <w:vMerge w:val="restart"/>
            <w:vAlign w:val="center"/>
          </w:tcPr>
          <w:p w14:paraId="2F9F6539"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实践性</w:t>
            </w:r>
          </w:p>
          <w:p w14:paraId="10FB1673"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w:t>
            </w:r>
            <w:r w:rsidRPr="008F2D31">
              <w:rPr>
                <w:rFonts w:ascii="宋体" w:hAnsi="宋体"/>
                <w:szCs w:val="21"/>
              </w:rPr>
              <w:t>30</w:t>
            </w:r>
            <w:r w:rsidRPr="008F2D31">
              <w:rPr>
                <w:rFonts w:ascii="宋体" w:hAnsi="宋体" w:hint="eastAsia"/>
                <w:szCs w:val="21"/>
              </w:rPr>
              <w:t>分）</w:t>
            </w:r>
          </w:p>
        </w:tc>
        <w:tc>
          <w:tcPr>
            <w:tcW w:w="1701" w:type="dxa"/>
            <w:vAlign w:val="center"/>
          </w:tcPr>
          <w:p w14:paraId="0B98EBFC" w14:textId="77777777" w:rsidR="00C8704D" w:rsidRPr="008F2D31" w:rsidRDefault="00C8704D" w:rsidP="00BF5096">
            <w:pPr>
              <w:spacing w:line="240" w:lineRule="exact"/>
              <w:jc w:val="left"/>
              <w:rPr>
                <w:rFonts w:ascii="宋体" w:hAnsi="宋体"/>
                <w:szCs w:val="21"/>
              </w:rPr>
            </w:pPr>
            <w:r w:rsidRPr="008F2D31">
              <w:rPr>
                <w:rFonts w:ascii="宋体" w:hAnsi="宋体" w:hint="eastAsia"/>
                <w:szCs w:val="21"/>
              </w:rPr>
              <w:t>跨专业实验型</w:t>
            </w:r>
          </w:p>
        </w:tc>
        <w:tc>
          <w:tcPr>
            <w:tcW w:w="727" w:type="dxa"/>
            <w:vAlign w:val="center"/>
          </w:tcPr>
          <w:p w14:paraId="04A1CA7D" w14:textId="77777777" w:rsidR="00C8704D" w:rsidRPr="008F2D31" w:rsidRDefault="00C8704D" w:rsidP="00BF5096">
            <w:pPr>
              <w:spacing w:line="240" w:lineRule="exact"/>
              <w:jc w:val="left"/>
              <w:rPr>
                <w:rFonts w:ascii="宋体" w:hAnsi="宋体"/>
                <w:szCs w:val="21"/>
              </w:rPr>
            </w:pPr>
            <w:r w:rsidRPr="008F2D31">
              <w:rPr>
                <w:rFonts w:ascii="宋体" w:hAnsi="宋体"/>
                <w:szCs w:val="21"/>
              </w:rPr>
              <w:t>□</w:t>
            </w:r>
          </w:p>
        </w:tc>
        <w:tc>
          <w:tcPr>
            <w:tcW w:w="1139" w:type="dxa"/>
            <w:vAlign w:val="center"/>
          </w:tcPr>
          <w:p w14:paraId="4DE1C9C4" w14:textId="77777777" w:rsidR="00C8704D" w:rsidRPr="008F2D31" w:rsidRDefault="00C8704D" w:rsidP="00BF5096">
            <w:pPr>
              <w:spacing w:line="240" w:lineRule="exact"/>
              <w:jc w:val="left"/>
              <w:rPr>
                <w:rFonts w:ascii="宋体" w:hAnsi="宋体"/>
                <w:szCs w:val="21"/>
              </w:rPr>
            </w:pPr>
          </w:p>
        </w:tc>
        <w:tc>
          <w:tcPr>
            <w:tcW w:w="1252" w:type="dxa"/>
            <w:vMerge w:val="restart"/>
            <w:vAlign w:val="center"/>
          </w:tcPr>
          <w:p w14:paraId="6A06526C" w14:textId="77777777" w:rsidR="00C8704D" w:rsidRPr="008F2D31" w:rsidRDefault="00C8704D" w:rsidP="00BF5096">
            <w:pPr>
              <w:spacing w:line="240" w:lineRule="exact"/>
              <w:jc w:val="left"/>
              <w:rPr>
                <w:rFonts w:ascii="宋体" w:hAnsi="宋体"/>
                <w:szCs w:val="21"/>
              </w:rPr>
            </w:pPr>
          </w:p>
        </w:tc>
        <w:tc>
          <w:tcPr>
            <w:tcW w:w="1276" w:type="dxa"/>
            <w:vMerge w:val="restart"/>
            <w:vAlign w:val="center"/>
          </w:tcPr>
          <w:p w14:paraId="0F94DA7F" w14:textId="77777777" w:rsidR="00C8704D" w:rsidRPr="008F2D31" w:rsidRDefault="00C8704D" w:rsidP="00BF5096">
            <w:pPr>
              <w:spacing w:line="240" w:lineRule="exact"/>
              <w:jc w:val="left"/>
              <w:rPr>
                <w:rFonts w:ascii="宋体" w:hAnsi="宋体"/>
                <w:szCs w:val="21"/>
              </w:rPr>
            </w:pPr>
          </w:p>
        </w:tc>
        <w:tc>
          <w:tcPr>
            <w:tcW w:w="1134" w:type="dxa"/>
            <w:vMerge w:val="restart"/>
            <w:vAlign w:val="center"/>
          </w:tcPr>
          <w:p w14:paraId="5C8EE4C5" w14:textId="77777777" w:rsidR="00C8704D" w:rsidRPr="008F2D31" w:rsidRDefault="00C8704D" w:rsidP="00BF5096">
            <w:pPr>
              <w:spacing w:line="240" w:lineRule="exact"/>
              <w:jc w:val="left"/>
              <w:rPr>
                <w:rFonts w:ascii="宋体" w:hAnsi="宋体"/>
                <w:szCs w:val="21"/>
              </w:rPr>
            </w:pPr>
          </w:p>
        </w:tc>
      </w:tr>
      <w:tr w:rsidR="00C8704D" w:rsidRPr="008F2D31" w14:paraId="7B0F94E8" w14:textId="77777777" w:rsidTr="00BF5096">
        <w:trPr>
          <w:trHeight w:val="531"/>
          <w:jc w:val="center"/>
        </w:trPr>
        <w:tc>
          <w:tcPr>
            <w:tcW w:w="1276" w:type="dxa"/>
            <w:vMerge/>
            <w:vAlign w:val="center"/>
          </w:tcPr>
          <w:p w14:paraId="0C28370C" w14:textId="77777777" w:rsidR="00C8704D" w:rsidRPr="008F2D31" w:rsidRDefault="00C8704D" w:rsidP="00BF5096">
            <w:pPr>
              <w:spacing w:line="240" w:lineRule="exact"/>
              <w:jc w:val="center"/>
              <w:rPr>
                <w:rFonts w:ascii="宋体" w:hAnsi="宋体"/>
                <w:szCs w:val="21"/>
              </w:rPr>
            </w:pPr>
          </w:p>
        </w:tc>
        <w:tc>
          <w:tcPr>
            <w:tcW w:w="1701" w:type="dxa"/>
            <w:vAlign w:val="center"/>
          </w:tcPr>
          <w:p w14:paraId="7DD48FD0" w14:textId="77777777" w:rsidR="00C8704D" w:rsidRPr="008F2D31" w:rsidRDefault="00C8704D" w:rsidP="00BF5096">
            <w:pPr>
              <w:spacing w:line="240" w:lineRule="exact"/>
              <w:jc w:val="left"/>
              <w:rPr>
                <w:rFonts w:ascii="宋体" w:hAnsi="宋体"/>
                <w:szCs w:val="21"/>
              </w:rPr>
            </w:pPr>
            <w:r w:rsidRPr="008F2D31">
              <w:rPr>
                <w:rFonts w:ascii="宋体" w:hAnsi="宋体" w:hint="eastAsia"/>
                <w:szCs w:val="21"/>
              </w:rPr>
              <w:t>专业综合实验型</w:t>
            </w:r>
          </w:p>
        </w:tc>
        <w:tc>
          <w:tcPr>
            <w:tcW w:w="727" w:type="dxa"/>
            <w:vAlign w:val="center"/>
          </w:tcPr>
          <w:p w14:paraId="5E9E1134" w14:textId="77777777" w:rsidR="00C8704D" w:rsidRPr="008F2D31" w:rsidRDefault="00C8704D" w:rsidP="00BF5096">
            <w:pPr>
              <w:spacing w:line="240" w:lineRule="exact"/>
              <w:jc w:val="left"/>
              <w:rPr>
                <w:rFonts w:ascii="宋体" w:hAnsi="宋体"/>
                <w:szCs w:val="21"/>
              </w:rPr>
            </w:pPr>
            <w:r w:rsidRPr="008F2D31">
              <w:rPr>
                <w:rFonts w:ascii="宋体" w:hAnsi="宋体"/>
                <w:szCs w:val="21"/>
              </w:rPr>
              <w:t>□</w:t>
            </w:r>
          </w:p>
        </w:tc>
        <w:tc>
          <w:tcPr>
            <w:tcW w:w="1139" w:type="dxa"/>
            <w:vAlign w:val="center"/>
          </w:tcPr>
          <w:p w14:paraId="7106CE6E" w14:textId="77777777" w:rsidR="00C8704D" w:rsidRPr="008F2D31" w:rsidRDefault="00C8704D" w:rsidP="00BF5096">
            <w:pPr>
              <w:spacing w:line="240" w:lineRule="exact"/>
              <w:jc w:val="left"/>
              <w:rPr>
                <w:rFonts w:ascii="宋体" w:hAnsi="宋体"/>
                <w:szCs w:val="21"/>
              </w:rPr>
            </w:pPr>
          </w:p>
        </w:tc>
        <w:tc>
          <w:tcPr>
            <w:tcW w:w="1252" w:type="dxa"/>
            <w:vMerge/>
            <w:vAlign w:val="center"/>
          </w:tcPr>
          <w:p w14:paraId="2D2A4A4C" w14:textId="77777777" w:rsidR="00C8704D" w:rsidRPr="008F2D31" w:rsidRDefault="00C8704D" w:rsidP="00BF5096">
            <w:pPr>
              <w:spacing w:line="240" w:lineRule="exact"/>
              <w:jc w:val="left"/>
              <w:rPr>
                <w:rFonts w:ascii="宋体" w:hAnsi="宋体"/>
                <w:szCs w:val="21"/>
              </w:rPr>
            </w:pPr>
          </w:p>
        </w:tc>
        <w:tc>
          <w:tcPr>
            <w:tcW w:w="1276" w:type="dxa"/>
            <w:vMerge/>
            <w:vAlign w:val="center"/>
          </w:tcPr>
          <w:p w14:paraId="4A7114A9" w14:textId="77777777" w:rsidR="00C8704D" w:rsidRPr="008F2D31" w:rsidRDefault="00C8704D" w:rsidP="00BF5096">
            <w:pPr>
              <w:spacing w:line="240" w:lineRule="exact"/>
              <w:jc w:val="left"/>
              <w:rPr>
                <w:rFonts w:ascii="宋体" w:hAnsi="宋体"/>
                <w:szCs w:val="21"/>
              </w:rPr>
            </w:pPr>
          </w:p>
        </w:tc>
        <w:tc>
          <w:tcPr>
            <w:tcW w:w="1134" w:type="dxa"/>
            <w:vMerge/>
            <w:vAlign w:val="center"/>
          </w:tcPr>
          <w:p w14:paraId="6F326312" w14:textId="77777777" w:rsidR="00C8704D" w:rsidRPr="008F2D31" w:rsidRDefault="00C8704D" w:rsidP="00BF5096">
            <w:pPr>
              <w:spacing w:line="240" w:lineRule="exact"/>
              <w:jc w:val="left"/>
              <w:rPr>
                <w:rFonts w:ascii="宋体" w:hAnsi="宋体"/>
                <w:szCs w:val="21"/>
              </w:rPr>
            </w:pPr>
          </w:p>
        </w:tc>
      </w:tr>
      <w:tr w:rsidR="00C8704D" w:rsidRPr="008F2D31" w14:paraId="606DB632" w14:textId="77777777" w:rsidTr="00BF5096">
        <w:trPr>
          <w:trHeight w:val="531"/>
          <w:jc w:val="center"/>
        </w:trPr>
        <w:tc>
          <w:tcPr>
            <w:tcW w:w="1276" w:type="dxa"/>
            <w:vMerge/>
            <w:vAlign w:val="center"/>
          </w:tcPr>
          <w:p w14:paraId="1FD093BA" w14:textId="77777777" w:rsidR="00C8704D" w:rsidRPr="008F2D31" w:rsidRDefault="00C8704D" w:rsidP="00BF5096">
            <w:pPr>
              <w:spacing w:line="240" w:lineRule="exact"/>
              <w:jc w:val="center"/>
              <w:rPr>
                <w:rFonts w:ascii="宋体" w:hAnsi="宋体"/>
                <w:szCs w:val="21"/>
              </w:rPr>
            </w:pPr>
          </w:p>
        </w:tc>
        <w:tc>
          <w:tcPr>
            <w:tcW w:w="1701" w:type="dxa"/>
            <w:vAlign w:val="center"/>
          </w:tcPr>
          <w:p w14:paraId="1FBFFB66" w14:textId="77777777" w:rsidR="00C8704D" w:rsidRPr="008F2D31" w:rsidRDefault="00C8704D" w:rsidP="00BF5096">
            <w:pPr>
              <w:spacing w:line="240" w:lineRule="exact"/>
              <w:jc w:val="left"/>
              <w:rPr>
                <w:rFonts w:ascii="宋体" w:hAnsi="宋体"/>
                <w:szCs w:val="21"/>
              </w:rPr>
            </w:pPr>
            <w:r w:rsidRPr="008F2D31">
              <w:rPr>
                <w:rFonts w:ascii="宋体" w:hAnsi="宋体" w:hint="eastAsia"/>
                <w:szCs w:val="21"/>
              </w:rPr>
              <w:t>课程实验型</w:t>
            </w:r>
          </w:p>
        </w:tc>
        <w:tc>
          <w:tcPr>
            <w:tcW w:w="727" w:type="dxa"/>
            <w:vAlign w:val="center"/>
          </w:tcPr>
          <w:p w14:paraId="231C2DB5" w14:textId="77777777" w:rsidR="00C8704D" w:rsidRPr="008F2D31" w:rsidRDefault="00C8704D" w:rsidP="00BF5096">
            <w:pPr>
              <w:spacing w:line="240" w:lineRule="exact"/>
              <w:jc w:val="left"/>
              <w:rPr>
                <w:rFonts w:ascii="宋体" w:hAnsi="宋体"/>
                <w:szCs w:val="21"/>
              </w:rPr>
            </w:pPr>
            <w:r w:rsidRPr="008F2D31">
              <w:rPr>
                <w:rFonts w:ascii="宋体" w:hAnsi="宋体"/>
                <w:szCs w:val="21"/>
              </w:rPr>
              <w:t>□</w:t>
            </w:r>
          </w:p>
        </w:tc>
        <w:tc>
          <w:tcPr>
            <w:tcW w:w="1139" w:type="dxa"/>
            <w:vAlign w:val="center"/>
          </w:tcPr>
          <w:p w14:paraId="0B122E55" w14:textId="77777777" w:rsidR="00C8704D" w:rsidRPr="008F2D31" w:rsidRDefault="00C8704D" w:rsidP="00BF5096">
            <w:pPr>
              <w:spacing w:line="240" w:lineRule="exact"/>
              <w:jc w:val="left"/>
              <w:rPr>
                <w:rFonts w:ascii="宋体" w:hAnsi="宋体"/>
                <w:szCs w:val="21"/>
              </w:rPr>
            </w:pPr>
          </w:p>
        </w:tc>
        <w:tc>
          <w:tcPr>
            <w:tcW w:w="1252" w:type="dxa"/>
            <w:vMerge/>
            <w:vAlign w:val="center"/>
          </w:tcPr>
          <w:p w14:paraId="5388217C" w14:textId="77777777" w:rsidR="00C8704D" w:rsidRPr="008F2D31" w:rsidRDefault="00C8704D" w:rsidP="00BF5096">
            <w:pPr>
              <w:spacing w:line="240" w:lineRule="exact"/>
              <w:jc w:val="left"/>
              <w:rPr>
                <w:rFonts w:ascii="宋体" w:hAnsi="宋体"/>
                <w:szCs w:val="21"/>
              </w:rPr>
            </w:pPr>
          </w:p>
        </w:tc>
        <w:tc>
          <w:tcPr>
            <w:tcW w:w="1276" w:type="dxa"/>
            <w:vMerge/>
            <w:vAlign w:val="center"/>
          </w:tcPr>
          <w:p w14:paraId="28796B23" w14:textId="77777777" w:rsidR="00C8704D" w:rsidRPr="008F2D31" w:rsidRDefault="00C8704D" w:rsidP="00BF5096">
            <w:pPr>
              <w:spacing w:line="240" w:lineRule="exact"/>
              <w:jc w:val="left"/>
              <w:rPr>
                <w:rFonts w:ascii="宋体" w:hAnsi="宋体"/>
                <w:szCs w:val="21"/>
              </w:rPr>
            </w:pPr>
          </w:p>
        </w:tc>
        <w:tc>
          <w:tcPr>
            <w:tcW w:w="1134" w:type="dxa"/>
            <w:vMerge/>
            <w:vAlign w:val="center"/>
          </w:tcPr>
          <w:p w14:paraId="550FF66E" w14:textId="77777777" w:rsidR="00C8704D" w:rsidRPr="008F2D31" w:rsidRDefault="00C8704D" w:rsidP="00BF5096">
            <w:pPr>
              <w:spacing w:line="240" w:lineRule="exact"/>
              <w:jc w:val="left"/>
              <w:rPr>
                <w:rFonts w:ascii="宋体" w:hAnsi="宋体"/>
                <w:szCs w:val="21"/>
              </w:rPr>
            </w:pPr>
          </w:p>
        </w:tc>
      </w:tr>
      <w:tr w:rsidR="00C8704D" w:rsidRPr="008F2D31" w14:paraId="44CEF569" w14:textId="77777777" w:rsidTr="00BF5096">
        <w:trPr>
          <w:trHeight w:val="475"/>
          <w:jc w:val="center"/>
        </w:trPr>
        <w:tc>
          <w:tcPr>
            <w:tcW w:w="1276" w:type="dxa"/>
            <w:vMerge w:val="restart"/>
            <w:vAlign w:val="center"/>
          </w:tcPr>
          <w:p w14:paraId="6BF38D01"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电子电气图（</w:t>
            </w:r>
            <w:r w:rsidRPr="008F2D31">
              <w:rPr>
                <w:rFonts w:ascii="宋体" w:hAnsi="宋体"/>
                <w:szCs w:val="21"/>
              </w:rPr>
              <w:t>10</w:t>
            </w:r>
            <w:r w:rsidRPr="008F2D31">
              <w:rPr>
                <w:rFonts w:ascii="宋体" w:hAnsi="宋体" w:hint="eastAsia"/>
                <w:szCs w:val="21"/>
              </w:rPr>
              <w:t>分）</w:t>
            </w:r>
          </w:p>
        </w:tc>
        <w:tc>
          <w:tcPr>
            <w:tcW w:w="2428" w:type="dxa"/>
            <w:gridSpan w:val="2"/>
            <w:vAlign w:val="center"/>
          </w:tcPr>
          <w:p w14:paraId="79754E54" w14:textId="77777777" w:rsidR="00C8704D" w:rsidRPr="008F2D31" w:rsidRDefault="00C8704D" w:rsidP="00BF5096">
            <w:pPr>
              <w:spacing w:line="240" w:lineRule="exact"/>
              <w:jc w:val="left"/>
              <w:rPr>
                <w:rFonts w:ascii="宋体" w:hAnsi="宋体"/>
                <w:szCs w:val="21"/>
              </w:rPr>
            </w:pPr>
            <w:r w:rsidRPr="008F2D31">
              <w:rPr>
                <w:rFonts w:ascii="宋体" w:hAnsi="宋体" w:hint="eastAsia"/>
                <w:szCs w:val="21"/>
              </w:rPr>
              <w:t>完整性</w:t>
            </w:r>
          </w:p>
        </w:tc>
        <w:tc>
          <w:tcPr>
            <w:tcW w:w="1139" w:type="dxa"/>
            <w:vAlign w:val="center"/>
          </w:tcPr>
          <w:p w14:paraId="244AED2B" w14:textId="77777777" w:rsidR="00C8704D" w:rsidRPr="008F2D31" w:rsidRDefault="00C8704D" w:rsidP="00BF5096">
            <w:pPr>
              <w:spacing w:line="240" w:lineRule="exact"/>
              <w:jc w:val="left"/>
              <w:rPr>
                <w:rFonts w:ascii="宋体" w:hAnsi="宋体"/>
                <w:szCs w:val="21"/>
              </w:rPr>
            </w:pPr>
          </w:p>
        </w:tc>
        <w:tc>
          <w:tcPr>
            <w:tcW w:w="1252" w:type="dxa"/>
            <w:vAlign w:val="center"/>
          </w:tcPr>
          <w:p w14:paraId="69795FD0" w14:textId="77777777" w:rsidR="00C8704D" w:rsidRPr="008F2D31" w:rsidRDefault="00C8704D" w:rsidP="00BF5096">
            <w:pPr>
              <w:spacing w:line="240" w:lineRule="exact"/>
              <w:jc w:val="left"/>
              <w:rPr>
                <w:rFonts w:ascii="宋体" w:hAnsi="宋体"/>
                <w:szCs w:val="21"/>
              </w:rPr>
            </w:pPr>
          </w:p>
        </w:tc>
        <w:tc>
          <w:tcPr>
            <w:tcW w:w="1276" w:type="dxa"/>
            <w:vAlign w:val="center"/>
          </w:tcPr>
          <w:p w14:paraId="705D9C8E" w14:textId="77777777" w:rsidR="00C8704D" w:rsidRPr="008F2D31" w:rsidRDefault="00C8704D" w:rsidP="00BF5096">
            <w:pPr>
              <w:spacing w:line="240" w:lineRule="exact"/>
              <w:jc w:val="left"/>
              <w:rPr>
                <w:rFonts w:ascii="宋体" w:hAnsi="宋体"/>
                <w:szCs w:val="21"/>
              </w:rPr>
            </w:pPr>
          </w:p>
        </w:tc>
        <w:tc>
          <w:tcPr>
            <w:tcW w:w="1134" w:type="dxa"/>
            <w:vAlign w:val="center"/>
          </w:tcPr>
          <w:p w14:paraId="524BE64D" w14:textId="77777777" w:rsidR="00C8704D" w:rsidRPr="008F2D31" w:rsidRDefault="00C8704D" w:rsidP="00BF5096">
            <w:pPr>
              <w:spacing w:line="240" w:lineRule="exact"/>
              <w:jc w:val="left"/>
              <w:rPr>
                <w:rFonts w:ascii="宋体" w:hAnsi="宋体"/>
                <w:szCs w:val="21"/>
              </w:rPr>
            </w:pPr>
          </w:p>
        </w:tc>
      </w:tr>
      <w:tr w:rsidR="00C8704D" w:rsidRPr="008F2D31" w14:paraId="267F5F85" w14:textId="77777777" w:rsidTr="00BF5096">
        <w:trPr>
          <w:trHeight w:val="411"/>
          <w:jc w:val="center"/>
        </w:trPr>
        <w:tc>
          <w:tcPr>
            <w:tcW w:w="1276" w:type="dxa"/>
            <w:vMerge/>
            <w:vAlign w:val="center"/>
          </w:tcPr>
          <w:p w14:paraId="52A98407" w14:textId="77777777" w:rsidR="00C8704D" w:rsidRPr="008F2D31" w:rsidRDefault="00C8704D" w:rsidP="00BF5096">
            <w:pPr>
              <w:spacing w:line="240" w:lineRule="exact"/>
              <w:jc w:val="center"/>
              <w:rPr>
                <w:rFonts w:ascii="宋体" w:hAnsi="宋体"/>
                <w:szCs w:val="21"/>
              </w:rPr>
            </w:pPr>
          </w:p>
        </w:tc>
        <w:tc>
          <w:tcPr>
            <w:tcW w:w="2428" w:type="dxa"/>
            <w:gridSpan w:val="2"/>
            <w:vAlign w:val="center"/>
          </w:tcPr>
          <w:p w14:paraId="4C3AD3F0" w14:textId="77777777" w:rsidR="00C8704D" w:rsidRPr="008F2D31" w:rsidRDefault="00C8704D" w:rsidP="00BF5096">
            <w:pPr>
              <w:spacing w:line="240" w:lineRule="exact"/>
              <w:jc w:val="left"/>
              <w:rPr>
                <w:rFonts w:ascii="宋体" w:hAnsi="宋体"/>
                <w:szCs w:val="21"/>
              </w:rPr>
            </w:pPr>
            <w:r w:rsidRPr="008F2D31">
              <w:rPr>
                <w:rFonts w:ascii="宋体" w:hAnsi="宋体" w:hint="eastAsia"/>
                <w:szCs w:val="21"/>
              </w:rPr>
              <w:t>规范性</w:t>
            </w:r>
          </w:p>
        </w:tc>
        <w:tc>
          <w:tcPr>
            <w:tcW w:w="1139" w:type="dxa"/>
            <w:vAlign w:val="center"/>
          </w:tcPr>
          <w:p w14:paraId="07E17E66" w14:textId="77777777" w:rsidR="00C8704D" w:rsidRPr="008F2D31" w:rsidRDefault="00C8704D" w:rsidP="00BF5096">
            <w:pPr>
              <w:spacing w:line="240" w:lineRule="exact"/>
              <w:jc w:val="left"/>
              <w:rPr>
                <w:rFonts w:ascii="宋体" w:hAnsi="宋体"/>
                <w:szCs w:val="21"/>
              </w:rPr>
            </w:pPr>
          </w:p>
        </w:tc>
        <w:tc>
          <w:tcPr>
            <w:tcW w:w="1252" w:type="dxa"/>
            <w:vAlign w:val="center"/>
          </w:tcPr>
          <w:p w14:paraId="70BACB38" w14:textId="77777777" w:rsidR="00C8704D" w:rsidRPr="008F2D31" w:rsidRDefault="00C8704D" w:rsidP="00BF5096">
            <w:pPr>
              <w:spacing w:line="240" w:lineRule="exact"/>
              <w:jc w:val="left"/>
              <w:rPr>
                <w:rFonts w:ascii="宋体" w:hAnsi="宋体"/>
                <w:szCs w:val="21"/>
              </w:rPr>
            </w:pPr>
          </w:p>
        </w:tc>
        <w:tc>
          <w:tcPr>
            <w:tcW w:w="1276" w:type="dxa"/>
            <w:vAlign w:val="center"/>
          </w:tcPr>
          <w:p w14:paraId="49131E13" w14:textId="77777777" w:rsidR="00C8704D" w:rsidRPr="008F2D31" w:rsidRDefault="00C8704D" w:rsidP="00BF5096">
            <w:pPr>
              <w:spacing w:line="240" w:lineRule="exact"/>
              <w:jc w:val="left"/>
              <w:rPr>
                <w:rFonts w:ascii="宋体" w:hAnsi="宋体"/>
                <w:szCs w:val="21"/>
              </w:rPr>
            </w:pPr>
          </w:p>
        </w:tc>
        <w:tc>
          <w:tcPr>
            <w:tcW w:w="1134" w:type="dxa"/>
            <w:vAlign w:val="center"/>
          </w:tcPr>
          <w:p w14:paraId="7D75AD1E" w14:textId="77777777" w:rsidR="00C8704D" w:rsidRPr="008F2D31" w:rsidRDefault="00C8704D" w:rsidP="00BF5096">
            <w:pPr>
              <w:spacing w:line="240" w:lineRule="exact"/>
              <w:jc w:val="left"/>
              <w:rPr>
                <w:rFonts w:ascii="宋体" w:hAnsi="宋体"/>
                <w:szCs w:val="21"/>
              </w:rPr>
            </w:pPr>
          </w:p>
        </w:tc>
      </w:tr>
      <w:tr w:rsidR="00C8704D" w:rsidRPr="008F2D31" w14:paraId="1359CC41" w14:textId="77777777" w:rsidTr="00BF5096">
        <w:trPr>
          <w:trHeight w:val="416"/>
          <w:jc w:val="center"/>
        </w:trPr>
        <w:tc>
          <w:tcPr>
            <w:tcW w:w="1276" w:type="dxa"/>
            <w:vMerge/>
            <w:vAlign w:val="center"/>
          </w:tcPr>
          <w:p w14:paraId="7F804276" w14:textId="77777777" w:rsidR="00C8704D" w:rsidRPr="008F2D31" w:rsidRDefault="00C8704D" w:rsidP="00BF5096">
            <w:pPr>
              <w:spacing w:line="240" w:lineRule="exact"/>
              <w:jc w:val="center"/>
              <w:rPr>
                <w:rFonts w:ascii="宋体" w:hAnsi="宋体"/>
                <w:szCs w:val="21"/>
              </w:rPr>
            </w:pPr>
          </w:p>
        </w:tc>
        <w:tc>
          <w:tcPr>
            <w:tcW w:w="2428" w:type="dxa"/>
            <w:gridSpan w:val="2"/>
            <w:vAlign w:val="center"/>
          </w:tcPr>
          <w:p w14:paraId="76829E34" w14:textId="77777777" w:rsidR="00C8704D" w:rsidRPr="008F2D31" w:rsidRDefault="00C8704D" w:rsidP="00BF5096">
            <w:pPr>
              <w:spacing w:line="240" w:lineRule="exact"/>
              <w:jc w:val="left"/>
              <w:rPr>
                <w:rFonts w:ascii="宋体" w:hAnsi="宋体"/>
                <w:szCs w:val="21"/>
              </w:rPr>
            </w:pPr>
            <w:r w:rsidRPr="008F2D31">
              <w:rPr>
                <w:rFonts w:ascii="宋体" w:hAnsi="宋体" w:hint="eastAsia"/>
                <w:szCs w:val="21"/>
              </w:rPr>
              <w:t>正确性</w:t>
            </w:r>
          </w:p>
        </w:tc>
        <w:tc>
          <w:tcPr>
            <w:tcW w:w="1139" w:type="dxa"/>
            <w:vAlign w:val="center"/>
          </w:tcPr>
          <w:p w14:paraId="0BFC1C1E" w14:textId="77777777" w:rsidR="00C8704D" w:rsidRPr="008F2D31" w:rsidRDefault="00C8704D" w:rsidP="00BF5096">
            <w:pPr>
              <w:spacing w:line="240" w:lineRule="exact"/>
              <w:jc w:val="left"/>
              <w:rPr>
                <w:rFonts w:ascii="宋体" w:hAnsi="宋体"/>
                <w:szCs w:val="21"/>
              </w:rPr>
            </w:pPr>
          </w:p>
        </w:tc>
        <w:tc>
          <w:tcPr>
            <w:tcW w:w="1252" w:type="dxa"/>
            <w:vAlign w:val="center"/>
          </w:tcPr>
          <w:p w14:paraId="61CF5BAD" w14:textId="77777777" w:rsidR="00C8704D" w:rsidRPr="008F2D31" w:rsidRDefault="00C8704D" w:rsidP="00BF5096">
            <w:pPr>
              <w:spacing w:line="240" w:lineRule="exact"/>
              <w:jc w:val="left"/>
              <w:rPr>
                <w:rFonts w:ascii="宋体" w:hAnsi="宋体"/>
                <w:szCs w:val="21"/>
              </w:rPr>
            </w:pPr>
          </w:p>
        </w:tc>
        <w:tc>
          <w:tcPr>
            <w:tcW w:w="1276" w:type="dxa"/>
            <w:vAlign w:val="center"/>
          </w:tcPr>
          <w:p w14:paraId="6AFCDF33" w14:textId="77777777" w:rsidR="00C8704D" w:rsidRPr="008F2D31" w:rsidRDefault="00C8704D" w:rsidP="00BF5096">
            <w:pPr>
              <w:spacing w:line="240" w:lineRule="exact"/>
              <w:jc w:val="left"/>
              <w:rPr>
                <w:rFonts w:ascii="宋体" w:hAnsi="宋体"/>
                <w:szCs w:val="21"/>
              </w:rPr>
            </w:pPr>
          </w:p>
        </w:tc>
        <w:tc>
          <w:tcPr>
            <w:tcW w:w="1134" w:type="dxa"/>
            <w:vAlign w:val="center"/>
          </w:tcPr>
          <w:p w14:paraId="020BA230" w14:textId="77777777" w:rsidR="00C8704D" w:rsidRPr="008F2D31" w:rsidRDefault="00C8704D" w:rsidP="00BF5096">
            <w:pPr>
              <w:spacing w:line="240" w:lineRule="exact"/>
              <w:jc w:val="left"/>
              <w:rPr>
                <w:rFonts w:ascii="宋体" w:hAnsi="宋体"/>
                <w:szCs w:val="21"/>
              </w:rPr>
            </w:pPr>
          </w:p>
        </w:tc>
      </w:tr>
      <w:tr w:rsidR="00C8704D" w:rsidRPr="008F2D31" w14:paraId="1393EE06" w14:textId="77777777" w:rsidTr="00BF5096">
        <w:trPr>
          <w:trHeight w:val="702"/>
          <w:jc w:val="center"/>
        </w:trPr>
        <w:tc>
          <w:tcPr>
            <w:tcW w:w="1276" w:type="dxa"/>
            <w:vAlign w:val="center"/>
          </w:tcPr>
          <w:p w14:paraId="76FD91A9"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附加</w:t>
            </w:r>
            <w:r w:rsidRPr="008F2D31">
              <w:rPr>
                <w:rFonts w:ascii="宋体" w:hAnsi="宋体" w:hint="eastAsia"/>
                <w:szCs w:val="21"/>
              </w:rPr>
              <w:t>(</w:t>
            </w:r>
            <w:r w:rsidRPr="008F2D31">
              <w:rPr>
                <w:rFonts w:ascii="宋体" w:hAnsi="宋体"/>
                <w:szCs w:val="21"/>
              </w:rPr>
              <w:t>10</w:t>
            </w:r>
            <w:r w:rsidRPr="008F2D31">
              <w:rPr>
                <w:rFonts w:ascii="宋体" w:hAnsi="宋体" w:hint="eastAsia"/>
                <w:szCs w:val="21"/>
              </w:rPr>
              <w:t>分</w:t>
            </w:r>
            <w:r w:rsidRPr="008F2D31">
              <w:rPr>
                <w:rFonts w:ascii="宋体" w:hAnsi="宋体" w:hint="eastAsia"/>
                <w:szCs w:val="21"/>
              </w:rPr>
              <w:t>)</w:t>
            </w:r>
          </w:p>
        </w:tc>
        <w:tc>
          <w:tcPr>
            <w:tcW w:w="2428" w:type="dxa"/>
            <w:gridSpan w:val="2"/>
            <w:vAlign w:val="center"/>
          </w:tcPr>
          <w:p w14:paraId="78C9EC23" w14:textId="77777777" w:rsidR="00C8704D" w:rsidRPr="008F2D31" w:rsidRDefault="00C8704D" w:rsidP="00BF5096">
            <w:pPr>
              <w:spacing w:line="240" w:lineRule="exact"/>
              <w:jc w:val="left"/>
              <w:rPr>
                <w:rFonts w:ascii="宋体" w:hAnsi="宋体"/>
                <w:szCs w:val="21"/>
              </w:rPr>
            </w:pPr>
            <w:r w:rsidRPr="008F2D31">
              <w:rPr>
                <w:rFonts w:ascii="宋体" w:hAnsi="宋体" w:hint="eastAsia"/>
                <w:szCs w:val="21"/>
              </w:rPr>
              <w:t>智能电气与数字化</w:t>
            </w:r>
            <w:r w:rsidRPr="008F2D31">
              <w:rPr>
                <w:rFonts w:ascii="宋体" w:hAnsi="宋体" w:hint="eastAsia"/>
                <w:szCs w:val="21"/>
              </w:rPr>
              <w:t>3D</w:t>
            </w:r>
            <w:r w:rsidRPr="008F2D31">
              <w:rPr>
                <w:rFonts w:ascii="宋体" w:hAnsi="宋体" w:hint="eastAsia"/>
                <w:szCs w:val="21"/>
              </w:rPr>
              <w:t>虚拟仿真</w:t>
            </w:r>
          </w:p>
        </w:tc>
        <w:tc>
          <w:tcPr>
            <w:tcW w:w="1139" w:type="dxa"/>
            <w:vAlign w:val="center"/>
          </w:tcPr>
          <w:p w14:paraId="757502B5" w14:textId="77777777" w:rsidR="00C8704D" w:rsidRPr="008F2D31" w:rsidRDefault="00C8704D" w:rsidP="00BF5096">
            <w:pPr>
              <w:spacing w:line="240" w:lineRule="exact"/>
              <w:jc w:val="left"/>
              <w:rPr>
                <w:rFonts w:ascii="宋体" w:hAnsi="宋体"/>
                <w:szCs w:val="21"/>
              </w:rPr>
            </w:pPr>
          </w:p>
        </w:tc>
        <w:tc>
          <w:tcPr>
            <w:tcW w:w="1252" w:type="dxa"/>
            <w:vAlign w:val="center"/>
          </w:tcPr>
          <w:p w14:paraId="24F5CDAC" w14:textId="77777777" w:rsidR="00C8704D" w:rsidRPr="008F2D31" w:rsidRDefault="00C8704D" w:rsidP="00BF5096">
            <w:pPr>
              <w:spacing w:line="240" w:lineRule="exact"/>
              <w:jc w:val="left"/>
              <w:rPr>
                <w:rFonts w:ascii="宋体" w:hAnsi="宋体"/>
                <w:szCs w:val="21"/>
              </w:rPr>
            </w:pPr>
          </w:p>
        </w:tc>
        <w:tc>
          <w:tcPr>
            <w:tcW w:w="1276" w:type="dxa"/>
            <w:vAlign w:val="center"/>
          </w:tcPr>
          <w:p w14:paraId="04DFF2F7" w14:textId="77777777" w:rsidR="00C8704D" w:rsidRPr="008F2D31" w:rsidRDefault="00C8704D" w:rsidP="00BF5096">
            <w:pPr>
              <w:spacing w:line="240" w:lineRule="exact"/>
              <w:jc w:val="left"/>
              <w:rPr>
                <w:rFonts w:ascii="宋体" w:hAnsi="宋体"/>
                <w:szCs w:val="21"/>
              </w:rPr>
            </w:pPr>
          </w:p>
        </w:tc>
        <w:tc>
          <w:tcPr>
            <w:tcW w:w="1134" w:type="dxa"/>
            <w:vAlign w:val="center"/>
          </w:tcPr>
          <w:p w14:paraId="1E78990B" w14:textId="77777777" w:rsidR="00C8704D" w:rsidRPr="008F2D31" w:rsidRDefault="00C8704D" w:rsidP="00BF5096">
            <w:pPr>
              <w:spacing w:line="240" w:lineRule="exact"/>
              <w:jc w:val="left"/>
              <w:rPr>
                <w:rFonts w:ascii="宋体" w:hAnsi="宋体"/>
                <w:szCs w:val="21"/>
              </w:rPr>
            </w:pPr>
          </w:p>
        </w:tc>
      </w:tr>
      <w:tr w:rsidR="00C8704D" w:rsidRPr="008F2D31" w14:paraId="651270AF" w14:textId="77777777" w:rsidTr="00BF5096">
        <w:trPr>
          <w:trHeight w:val="764"/>
          <w:jc w:val="center"/>
        </w:trPr>
        <w:tc>
          <w:tcPr>
            <w:tcW w:w="1276" w:type="dxa"/>
            <w:vAlign w:val="center"/>
          </w:tcPr>
          <w:p w14:paraId="2D1F2A68"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得分</w:t>
            </w:r>
          </w:p>
        </w:tc>
        <w:tc>
          <w:tcPr>
            <w:tcW w:w="2428" w:type="dxa"/>
            <w:gridSpan w:val="2"/>
            <w:vAlign w:val="center"/>
          </w:tcPr>
          <w:p w14:paraId="1FAAA389" w14:textId="77777777" w:rsidR="00C8704D" w:rsidRPr="008F2D31" w:rsidRDefault="00C8704D" w:rsidP="00BF5096">
            <w:pPr>
              <w:spacing w:line="240" w:lineRule="exact"/>
              <w:jc w:val="left"/>
              <w:rPr>
                <w:rFonts w:ascii="宋体" w:hAnsi="宋体"/>
                <w:szCs w:val="21"/>
              </w:rPr>
            </w:pPr>
          </w:p>
        </w:tc>
        <w:tc>
          <w:tcPr>
            <w:tcW w:w="1139" w:type="dxa"/>
            <w:vAlign w:val="center"/>
          </w:tcPr>
          <w:p w14:paraId="70508ABF" w14:textId="77777777" w:rsidR="00C8704D" w:rsidRPr="008F2D31" w:rsidRDefault="00C8704D" w:rsidP="00BF5096">
            <w:pPr>
              <w:spacing w:line="240" w:lineRule="exact"/>
              <w:jc w:val="left"/>
              <w:rPr>
                <w:rFonts w:ascii="宋体" w:hAnsi="宋体"/>
                <w:szCs w:val="21"/>
              </w:rPr>
            </w:pPr>
          </w:p>
        </w:tc>
        <w:tc>
          <w:tcPr>
            <w:tcW w:w="1252" w:type="dxa"/>
            <w:vAlign w:val="center"/>
          </w:tcPr>
          <w:p w14:paraId="5CE7A244" w14:textId="77777777" w:rsidR="00C8704D" w:rsidRPr="008F2D31" w:rsidRDefault="00C8704D" w:rsidP="00BF5096">
            <w:pPr>
              <w:spacing w:line="240" w:lineRule="exact"/>
              <w:jc w:val="left"/>
              <w:rPr>
                <w:rFonts w:ascii="宋体" w:hAnsi="宋体"/>
                <w:szCs w:val="21"/>
              </w:rPr>
            </w:pPr>
          </w:p>
        </w:tc>
        <w:tc>
          <w:tcPr>
            <w:tcW w:w="1276" w:type="dxa"/>
            <w:vAlign w:val="center"/>
          </w:tcPr>
          <w:p w14:paraId="3D4905A9" w14:textId="77777777" w:rsidR="00C8704D" w:rsidRPr="008F2D31" w:rsidRDefault="00C8704D" w:rsidP="00BF5096">
            <w:pPr>
              <w:spacing w:line="240" w:lineRule="exact"/>
              <w:jc w:val="left"/>
              <w:rPr>
                <w:rFonts w:ascii="宋体" w:hAnsi="宋体"/>
                <w:szCs w:val="21"/>
              </w:rPr>
            </w:pPr>
          </w:p>
        </w:tc>
        <w:tc>
          <w:tcPr>
            <w:tcW w:w="1134" w:type="dxa"/>
            <w:vAlign w:val="center"/>
          </w:tcPr>
          <w:p w14:paraId="356B0102" w14:textId="77777777" w:rsidR="00C8704D" w:rsidRPr="008F2D31" w:rsidRDefault="00C8704D" w:rsidP="00BF5096">
            <w:pPr>
              <w:spacing w:line="240" w:lineRule="exact"/>
              <w:jc w:val="left"/>
              <w:rPr>
                <w:rFonts w:ascii="宋体" w:hAnsi="宋体"/>
                <w:szCs w:val="21"/>
              </w:rPr>
            </w:pPr>
          </w:p>
        </w:tc>
      </w:tr>
    </w:tbl>
    <w:p w14:paraId="0F79C3F1" w14:textId="77777777" w:rsidR="00C8704D" w:rsidRPr="008F2D31" w:rsidRDefault="00C8704D" w:rsidP="00C8704D">
      <w:pPr>
        <w:rPr>
          <w:rFonts w:ascii="FangSong" w:eastAsia="FangSong" w:hAnsi="FangSong"/>
          <w:sz w:val="28"/>
          <w:szCs w:val="28"/>
        </w:rPr>
      </w:pPr>
    </w:p>
    <w:p w14:paraId="4D5EAA46" w14:textId="77777777" w:rsidR="00C8704D" w:rsidRPr="008F2D31" w:rsidRDefault="00C8704D" w:rsidP="00C8704D">
      <w:pPr>
        <w:rPr>
          <w:rFonts w:ascii="FangSong" w:eastAsia="FangSong" w:hAnsi="FangSong"/>
          <w:sz w:val="28"/>
          <w:szCs w:val="28"/>
        </w:rPr>
      </w:pPr>
    </w:p>
    <w:p w14:paraId="43B72256" w14:textId="77777777" w:rsidR="00C8704D" w:rsidRPr="008F2D31" w:rsidRDefault="00C8704D" w:rsidP="00C8704D">
      <w:pPr>
        <w:rPr>
          <w:rFonts w:ascii="FangSong" w:eastAsia="FangSong" w:hAnsi="FangSong"/>
          <w:sz w:val="28"/>
          <w:szCs w:val="28"/>
        </w:rPr>
      </w:pPr>
    </w:p>
    <w:p w14:paraId="63AD0E17" w14:textId="77777777" w:rsidR="00C8704D" w:rsidRPr="008F2D31" w:rsidRDefault="00C8704D" w:rsidP="00C8704D">
      <w:pPr>
        <w:rPr>
          <w:rFonts w:ascii="FangSong" w:eastAsia="FangSong" w:hAnsi="FangSong"/>
          <w:sz w:val="28"/>
          <w:szCs w:val="28"/>
        </w:rPr>
      </w:pPr>
    </w:p>
    <w:p w14:paraId="010261D3" w14:textId="77777777" w:rsidR="00C8704D" w:rsidRPr="008F2D31" w:rsidRDefault="00C8704D" w:rsidP="00C8704D">
      <w:pPr>
        <w:jc w:val="center"/>
        <w:rPr>
          <w:rFonts w:ascii="楷体" w:eastAsia="楷体" w:hAnsi="楷体"/>
          <w:sz w:val="28"/>
          <w:szCs w:val="28"/>
        </w:rPr>
      </w:pPr>
      <w:r w:rsidRPr="008F2D31">
        <w:rPr>
          <w:rFonts w:ascii="楷体" w:eastAsia="楷体" w:hAnsi="楷体" w:hint="eastAsia"/>
          <w:sz w:val="28"/>
          <w:szCs w:val="28"/>
        </w:rPr>
        <w:lastRenderedPageBreak/>
        <w:t>表</w:t>
      </w:r>
      <w:r w:rsidRPr="008F2D31">
        <w:rPr>
          <w:rFonts w:ascii="楷体" w:eastAsia="楷体" w:hAnsi="楷体"/>
          <w:sz w:val="28"/>
          <w:szCs w:val="28"/>
        </w:rPr>
        <w:t>3</w:t>
      </w:r>
      <w:r w:rsidRPr="008F2D31">
        <w:rPr>
          <w:rFonts w:ascii="楷体" w:eastAsia="楷体" w:hAnsi="楷体" w:hint="eastAsia"/>
          <w:sz w:val="28"/>
          <w:szCs w:val="28"/>
        </w:rPr>
        <w:t>：</w:t>
      </w:r>
      <w:r w:rsidRPr="008F2D31">
        <w:rPr>
          <w:rFonts w:ascii="楷体" w:eastAsia="楷体" w:hAnsi="楷体"/>
          <w:sz w:val="28"/>
          <w:szCs w:val="28"/>
        </w:rPr>
        <w:t xml:space="preserve"> </w:t>
      </w:r>
      <w:r w:rsidRPr="008F2D31">
        <w:rPr>
          <w:rFonts w:ascii="楷体" w:eastAsia="楷体" w:hAnsi="楷体" w:hint="eastAsia"/>
          <w:b/>
          <w:sz w:val="28"/>
          <w:szCs w:val="28"/>
        </w:rPr>
        <w:t>电气自动化系统创新设计竞赛说课评分表</w:t>
      </w:r>
    </w:p>
    <w:p w14:paraId="536F8A7B" w14:textId="77777777" w:rsidR="00C8704D" w:rsidRPr="008F2D31" w:rsidRDefault="00C8704D" w:rsidP="00C8704D">
      <w:pPr>
        <w:rPr>
          <w:rFonts w:ascii="FangSong" w:eastAsia="FangSong" w:hAnsi="FangSong"/>
          <w:b/>
          <w:sz w:val="28"/>
          <w:szCs w:val="28"/>
        </w:rPr>
      </w:pPr>
    </w:p>
    <w:p w14:paraId="79207EAD" w14:textId="77777777" w:rsidR="00C8704D" w:rsidRPr="008F2D31" w:rsidRDefault="00C8704D" w:rsidP="00C8704D">
      <w:pPr>
        <w:rPr>
          <w:rFonts w:ascii="FangSong" w:eastAsia="FangSong" w:hAnsi="FangSong"/>
          <w:b/>
          <w:sz w:val="28"/>
          <w:szCs w:val="28"/>
        </w:rPr>
      </w:pPr>
    </w:p>
    <w:tbl>
      <w:tblPr>
        <w:tblpPr w:leftFromText="180" w:rightFromText="180" w:horzAnchor="margin" w:tblpXSpec="center" w:tblpY="550"/>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988"/>
        <w:gridCol w:w="850"/>
        <w:gridCol w:w="3416"/>
        <w:gridCol w:w="1125"/>
        <w:gridCol w:w="992"/>
        <w:gridCol w:w="992"/>
      </w:tblGrid>
      <w:tr w:rsidR="00C8704D" w:rsidRPr="008F2D31" w14:paraId="68A0F4FA" w14:textId="77777777" w:rsidTr="00BF5096">
        <w:trPr>
          <w:trHeight w:val="824"/>
        </w:trPr>
        <w:tc>
          <w:tcPr>
            <w:tcW w:w="992" w:type="dxa"/>
            <w:tcBorders>
              <w:top w:val="single" w:sz="4" w:space="0" w:color="auto"/>
              <w:left w:val="single" w:sz="4" w:space="0" w:color="auto"/>
              <w:bottom w:val="single" w:sz="4" w:space="0" w:color="auto"/>
              <w:right w:val="single" w:sz="4" w:space="0" w:color="auto"/>
            </w:tcBorders>
            <w:vAlign w:val="center"/>
          </w:tcPr>
          <w:p w14:paraId="6EA8B106"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项目</w:t>
            </w:r>
          </w:p>
        </w:tc>
        <w:tc>
          <w:tcPr>
            <w:tcW w:w="988" w:type="dxa"/>
            <w:tcBorders>
              <w:top w:val="single" w:sz="4" w:space="0" w:color="auto"/>
              <w:left w:val="single" w:sz="4" w:space="0" w:color="auto"/>
              <w:bottom w:val="single" w:sz="4" w:space="0" w:color="auto"/>
              <w:right w:val="single" w:sz="4" w:space="0" w:color="auto"/>
            </w:tcBorders>
            <w:vAlign w:val="center"/>
          </w:tcPr>
          <w:p w14:paraId="589C2EE3"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评分点</w:t>
            </w:r>
          </w:p>
        </w:tc>
        <w:tc>
          <w:tcPr>
            <w:tcW w:w="850" w:type="dxa"/>
            <w:tcBorders>
              <w:top w:val="single" w:sz="4" w:space="0" w:color="auto"/>
              <w:left w:val="single" w:sz="4" w:space="0" w:color="auto"/>
              <w:bottom w:val="single" w:sz="4" w:space="0" w:color="auto"/>
              <w:right w:val="single" w:sz="4" w:space="0" w:color="auto"/>
            </w:tcBorders>
            <w:vAlign w:val="center"/>
          </w:tcPr>
          <w:p w14:paraId="7ABF901B"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权重</w:t>
            </w:r>
          </w:p>
        </w:tc>
        <w:tc>
          <w:tcPr>
            <w:tcW w:w="3416" w:type="dxa"/>
            <w:tcBorders>
              <w:top w:val="single" w:sz="4" w:space="0" w:color="auto"/>
              <w:left w:val="single" w:sz="4" w:space="0" w:color="auto"/>
              <w:bottom w:val="single" w:sz="4" w:space="0" w:color="auto"/>
              <w:right w:val="single" w:sz="4" w:space="0" w:color="auto"/>
            </w:tcBorders>
            <w:vAlign w:val="center"/>
          </w:tcPr>
          <w:p w14:paraId="22084D41"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评分标准</w:t>
            </w:r>
          </w:p>
        </w:tc>
        <w:tc>
          <w:tcPr>
            <w:tcW w:w="1125" w:type="dxa"/>
            <w:tcBorders>
              <w:top w:val="single" w:sz="4" w:space="0" w:color="auto"/>
              <w:left w:val="single" w:sz="4" w:space="0" w:color="auto"/>
              <w:bottom w:val="single" w:sz="4" w:space="0" w:color="auto"/>
              <w:right w:val="single" w:sz="4" w:space="0" w:color="auto"/>
            </w:tcBorders>
            <w:vAlign w:val="center"/>
          </w:tcPr>
          <w:p w14:paraId="33886A64"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优</w:t>
            </w:r>
          </w:p>
          <w:p w14:paraId="13664583"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w:t>
            </w:r>
            <w:r w:rsidRPr="008F2D31">
              <w:rPr>
                <w:rFonts w:ascii="宋体" w:hAnsi="宋体" w:hint="eastAsia"/>
                <w:b/>
                <w:szCs w:val="21"/>
              </w:rPr>
              <w:t>1</w:t>
            </w:r>
            <w:r w:rsidRPr="008F2D31">
              <w:rPr>
                <w:rFonts w:ascii="宋体" w:hAnsi="宋体"/>
                <w:b/>
                <w:szCs w:val="21"/>
              </w:rPr>
              <w:t>0</w:t>
            </w:r>
            <w:r w:rsidRPr="008F2D31">
              <w:rPr>
                <w:rFonts w:ascii="宋体" w:hAnsi="宋体" w:hint="eastAsia"/>
                <w:b/>
                <w:szCs w:val="21"/>
              </w:rPr>
              <w:t>-</w:t>
            </w:r>
            <w:r w:rsidRPr="008F2D31">
              <w:rPr>
                <w:rFonts w:ascii="宋体" w:hAnsi="宋体"/>
                <w:b/>
                <w:szCs w:val="21"/>
              </w:rPr>
              <w:t>8</w:t>
            </w:r>
            <w:r w:rsidRPr="008F2D31">
              <w:rPr>
                <w:rFonts w:ascii="宋体" w:hAnsi="宋体" w:hint="eastAsia"/>
                <w:b/>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55857B7E"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良</w:t>
            </w:r>
          </w:p>
          <w:p w14:paraId="7CDF86DB"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w:t>
            </w:r>
            <w:r w:rsidRPr="008F2D31">
              <w:rPr>
                <w:rFonts w:ascii="宋体" w:hAnsi="宋体" w:hint="eastAsia"/>
                <w:b/>
                <w:szCs w:val="21"/>
              </w:rPr>
              <w:t>7-</w:t>
            </w:r>
            <w:r w:rsidRPr="008F2D31">
              <w:rPr>
                <w:rFonts w:ascii="宋体" w:hAnsi="宋体"/>
                <w:b/>
                <w:szCs w:val="21"/>
              </w:rPr>
              <w:t>6</w:t>
            </w:r>
            <w:r w:rsidRPr="008F2D31">
              <w:rPr>
                <w:rFonts w:ascii="宋体" w:hAnsi="宋体" w:hint="eastAsia"/>
                <w:b/>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264589F4"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一般</w:t>
            </w:r>
          </w:p>
          <w:p w14:paraId="54CA1BFF"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w:t>
            </w:r>
            <w:r w:rsidRPr="008F2D31">
              <w:rPr>
                <w:rFonts w:ascii="宋体" w:hAnsi="宋体" w:hint="eastAsia"/>
                <w:b/>
                <w:szCs w:val="21"/>
              </w:rPr>
              <w:t>5-</w:t>
            </w:r>
            <w:r w:rsidRPr="008F2D31">
              <w:rPr>
                <w:rFonts w:ascii="宋体" w:hAnsi="宋体"/>
                <w:b/>
                <w:szCs w:val="21"/>
              </w:rPr>
              <w:t>0</w:t>
            </w:r>
            <w:r w:rsidRPr="008F2D31">
              <w:rPr>
                <w:rFonts w:ascii="宋体" w:hAnsi="宋体" w:hint="eastAsia"/>
                <w:b/>
                <w:szCs w:val="21"/>
              </w:rPr>
              <w:t>）</w:t>
            </w:r>
          </w:p>
        </w:tc>
      </w:tr>
      <w:tr w:rsidR="00C8704D" w:rsidRPr="008F2D31" w14:paraId="2B0FBDA5" w14:textId="77777777" w:rsidTr="00BF5096">
        <w:trPr>
          <w:trHeight w:val="1099"/>
        </w:trPr>
        <w:tc>
          <w:tcPr>
            <w:tcW w:w="992" w:type="dxa"/>
            <w:vMerge w:val="restart"/>
            <w:tcBorders>
              <w:top w:val="single" w:sz="4" w:space="0" w:color="auto"/>
              <w:left w:val="single" w:sz="4" w:space="0" w:color="auto"/>
              <w:right w:val="single" w:sz="4" w:space="0" w:color="auto"/>
            </w:tcBorders>
            <w:vAlign w:val="center"/>
          </w:tcPr>
          <w:p w14:paraId="01E317E1"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P</w:t>
            </w:r>
            <w:r w:rsidRPr="008F2D31">
              <w:rPr>
                <w:rFonts w:ascii="宋体" w:hAnsi="宋体"/>
                <w:szCs w:val="21"/>
              </w:rPr>
              <w:t>PT</w:t>
            </w:r>
            <w:r w:rsidRPr="008F2D31">
              <w:rPr>
                <w:rFonts w:ascii="宋体" w:hAnsi="宋体" w:hint="eastAsia"/>
                <w:szCs w:val="21"/>
              </w:rPr>
              <w:t>设计制作</w:t>
            </w:r>
          </w:p>
          <w:p w14:paraId="0017CC4A"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w:t>
            </w:r>
            <w:r w:rsidRPr="008F2D31">
              <w:rPr>
                <w:rFonts w:ascii="宋体" w:hAnsi="宋体"/>
                <w:szCs w:val="21"/>
              </w:rPr>
              <w:t>30</w:t>
            </w:r>
            <w:r w:rsidRPr="008F2D31">
              <w:rPr>
                <w:rFonts w:ascii="宋体" w:hAnsi="宋体" w:hint="eastAsia"/>
                <w:szCs w:val="21"/>
              </w:rPr>
              <w:t>分</w:t>
            </w:r>
            <w:r w:rsidRPr="008F2D31">
              <w:rPr>
                <w:rFonts w:ascii="宋体" w:hAnsi="宋体"/>
                <w:szCs w:val="21"/>
              </w:rPr>
              <w:t>）</w:t>
            </w:r>
          </w:p>
        </w:tc>
        <w:tc>
          <w:tcPr>
            <w:tcW w:w="988" w:type="dxa"/>
            <w:tcBorders>
              <w:top w:val="single" w:sz="4" w:space="0" w:color="auto"/>
              <w:left w:val="single" w:sz="4" w:space="0" w:color="auto"/>
              <w:right w:val="single" w:sz="4" w:space="0" w:color="auto"/>
            </w:tcBorders>
            <w:vAlign w:val="center"/>
          </w:tcPr>
          <w:p w14:paraId="2C04D32E"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内容呈现</w:t>
            </w:r>
          </w:p>
        </w:tc>
        <w:tc>
          <w:tcPr>
            <w:tcW w:w="850" w:type="dxa"/>
            <w:tcBorders>
              <w:top w:val="single" w:sz="4" w:space="0" w:color="auto"/>
              <w:left w:val="single" w:sz="4" w:space="0" w:color="auto"/>
              <w:right w:val="single" w:sz="4" w:space="0" w:color="auto"/>
            </w:tcBorders>
            <w:vAlign w:val="center"/>
          </w:tcPr>
          <w:p w14:paraId="50266133" w14:textId="77777777" w:rsidR="00C8704D" w:rsidRPr="008F2D31" w:rsidRDefault="00C8704D" w:rsidP="00BF5096">
            <w:pPr>
              <w:spacing w:line="240" w:lineRule="exact"/>
              <w:jc w:val="center"/>
              <w:rPr>
                <w:rFonts w:ascii="宋体" w:hAnsi="宋体"/>
                <w:szCs w:val="21"/>
              </w:rPr>
            </w:pPr>
          </w:p>
        </w:tc>
        <w:tc>
          <w:tcPr>
            <w:tcW w:w="3416" w:type="dxa"/>
            <w:tcBorders>
              <w:top w:val="single" w:sz="4" w:space="0" w:color="auto"/>
              <w:left w:val="single" w:sz="4" w:space="0" w:color="auto"/>
              <w:right w:val="single" w:sz="4" w:space="0" w:color="auto"/>
            </w:tcBorders>
            <w:vAlign w:val="center"/>
          </w:tcPr>
          <w:p w14:paraId="6B6BB40F" w14:textId="77777777" w:rsidR="00C8704D" w:rsidRPr="008F2D31" w:rsidRDefault="00C8704D" w:rsidP="00BF5096">
            <w:pPr>
              <w:spacing w:line="240" w:lineRule="exact"/>
              <w:jc w:val="left"/>
              <w:rPr>
                <w:rFonts w:ascii="宋体" w:hAnsi="宋体"/>
                <w:szCs w:val="21"/>
              </w:rPr>
            </w:pPr>
            <w:r w:rsidRPr="008F2D31">
              <w:rPr>
                <w:rFonts w:ascii="宋体" w:hAnsi="宋体" w:hint="eastAsia"/>
                <w:szCs w:val="21"/>
              </w:rPr>
              <w:t>结构合理，主题突出，层次分明，逻辑顺畅，观点正确，见解独到，内容与本次竞赛任务契合，充实具体，生动有趣，能够清晰的表达</w:t>
            </w:r>
            <w:r w:rsidRPr="008F2D31">
              <w:rPr>
                <w:rFonts w:ascii="宋体" w:hAnsi="宋体"/>
                <w:szCs w:val="21"/>
              </w:rPr>
              <w:t>设计思路和控制流程</w:t>
            </w:r>
            <w:r w:rsidRPr="008F2D31">
              <w:rPr>
                <w:rFonts w:ascii="宋体" w:hAnsi="宋体" w:hint="eastAsia"/>
                <w:szCs w:val="21"/>
              </w:rPr>
              <w:t>。</w:t>
            </w:r>
          </w:p>
        </w:tc>
        <w:tc>
          <w:tcPr>
            <w:tcW w:w="1125" w:type="dxa"/>
            <w:tcBorders>
              <w:top w:val="single" w:sz="4" w:space="0" w:color="auto"/>
              <w:left w:val="single" w:sz="4" w:space="0" w:color="auto"/>
              <w:right w:val="single" w:sz="4" w:space="0" w:color="auto"/>
            </w:tcBorders>
          </w:tcPr>
          <w:p w14:paraId="1DE79365" w14:textId="77777777" w:rsidR="00C8704D" w:rsidRPr="008F2D31" w:rsidRDefault="00C8704D" w:rsidP="00BF5096">
            <w:pPr>
              <w:spacing w:line="240" w:lineRule="exact"/>
              <w:rPr>
                <w:rFonts w:ascii="宋体" w:hAnsi="宋体"/>
                <w:szCs w:val="21"/>
              </w:rPr>
            </w:pPr>
          </w:p>
        </w:tc>
        <w:tc>
          <w:tcPr>
            <w:tcW w:w="992" w:type="dxa"/>
            <w:tcBorders>
              <w:top w:val="single" w:sz="4" w:space="0" w:color="auto"/>
              <w:left w:val="single" w:sz="4" w:space="0" w:color="auto"/>
              <w:right w:val="single" w:sz="4" w:space="0" w:color="auto"/>
            </w:tcBorders>
            <w:vAlign w:val="center"/>
          </w:tcPr>
          <w:p w14:paraId="580E4B8D" w14:textId="77777777" w:rsidR="00C8704D" w:rsidRPr="008F2D31" w:rsidRDefault="00C8704D" w:rsidP="00BF5096">
            <w:pPr>
              <w:spacing w:line="240" w:lineRule="exact"/>
              <w:jc w:val="center"/>
              <w:rPr>
                <w:rFonts w:ascii="宋体" w:hAnsi="宋体"/>
                <w:szCs w:val="21"/>
              </w:rPr>
            </w:pPr>
          </w:p>
        </w:tc>
        <w:tc>
          <w:tcPr>
            <w:tcW w:w="992" w:type="dxa"/>
            <w:tcBorders>
              <w:top w:val="single" w:sz="4" w:space="0" w:color="auto"/>
              <w:left w:val="single" w:sz="4" w:space="0" w:color="auto"/>
              <w:right w:val="single" w:sz="4" w:space="0" w:color="auto"/>
            </w:tcBorders>
          </w:tcPr>
          <w:p w14:paraId="37755377" w14:textId="77777777" w:rsidR="00C8704D" w:rsidRPr="008F2D31" w:rsidRDefault="00C8704D" w:rsidP="00BF5096">
            <w:pPr>
              <w:spacing w:line="240" w:lineRule="exact"/>
              <w:jc w:val="center"/>
              <w:rPr>
                <w:rFonts w:ascii="宋体" w:hAnsi="宋体"/>
                <w:szCs w:val="21"/>
              </w:rPr>
            </w:pPr>
          </w:p>
        </w:tc>
      </w:tr>
      <w:tr w:rsidR="00C8704D" w:rsidRPr="008F2D31" w14:paraId="00D6A265" w14:textId="77777777" w:rsidTr="00BF5096">
        <w:trPr>
          <w:trHeight w:val="382"/>
        </w:trPr>
        <w:tc>
          <w:tcPr>
            <w:tcW w:w="992" w:type="dxa"/>
            <w:vMerge/>
            <w:tcBorders>
              <w:left w:val="single" w:sz="4" w:space="0" w:color="auto"/>
              <w:right w:val="single" w:sz="4" w:space="0" w:color="auto"/>
            </w:tcBorders>
            <w:vAlign w:val="center"/>
          </w:tcPr>
          <w:p w14:paraId="15EB2C60" w14:textId="77777777" w:rsidR="00C8704D" w:rsidRPr="008F2D31" w:rsidRDefault="00C8704D" w:rsidP="00BF5096">
            <w:pPr>
              <w:spacing w:line="240" w:lineRule="exact"/>
              <w:jc w:val="center"/>
              <w:rPr>
                <w:rFonts w:ascii="宋体" w:hAnsi="宋体"/>
                <w:szCs w:val="21"/>
              </w:rPr>
            </w:pPr>
          </w:p>
        </w:tc>
        <w:tc>
          <w:tcPr>
            <w:tcW w:w="988" w:type="dxa"/>
            <w:tcBorders>
              <w:top w:val="single" w:sz="4" w:space="0" w:color="auto"/>
              <w:left w:val="single" w:sz="4" w:space="0" w:color="auto"/>
              <w:bottom w:val="single" w:sz="4" w:space="0" w:color="auto"/>
              <w:right w:val="single" w:sz="4" w:space="0" w:color="auto"/>
            </w:tcBorders>
            <w:vAlign w:val="center"/>
          </w:tcPr>
          <w:p w14:paraId="7A1212A6" w14:textId="77777777" w:rsidR="00C8704D" w:rsidRPr="008F2D31" w:rsidRDefault="00C8704D" w:rsidP="00BF5096">
            <w:pPr>
              <w:spacing w:line="240" w:lineRule="exact"/>
              <w:jc w:val="center"/>
              <w:rPr>
                <w:rFonts w:ascii="宋体" w:hAnsi="宋体"/>
                <w:szCs w:val="21"/>
              </w:rPr>
            </w:pPr>
            <w:r w:rsidRPr="008F2D31">
              <w:rPr>
                <w:rFonts w:ascii="宋体" w:hAnsi="宋体"/>
                <w:szCs w:val="21"/>
              </w:rPr>
              <w:t>视觉</w:t>
            </w:r>
            <w:r w:rsidRPr="008F2D31">
              <w:rPr>
                <w:rFonts w:ascii="宋体" w:hAnsi="宋体" w:hint="eastAsia"/>
                <w:szCs w:val="21"/>
              </w:rPr>
              <w:t>呈现</w:t>
            </w:r>
          </w:p>
        </w:tc>
        <w:tc>
          <w:tcPr>
            <w:tcW w:w="850" w:type="dxa"/>
            <w:tcBorders>
              <w:top w:val="single" w:sz="4" w:space="0" w:color="auto"/>
              <w:left w:val="single" w:sz="4" w:space="0" w:color="auto"/>
              <w:bottom w:val="single" w:sz="4" w:space="0" w:color="auto"/>
              <w:right w:val="single" w:sz="4" w:space="0" w:color="auto"/>
            </w:tcBorders>
            <w:vAlign w:val="center"/>
          </w:tcPr>
          <w:p w14:paraId="226257DA" w14:textId="77777777" w:rsidR="00C8704D" w:rsidRPr="008F2D31" w:rsidRDefault="00C8704D" w:rsidP="00BF5096">
            <w:pPr>
              <w:spacing w:line="240" w:lineRule="exact"/>
              <w:jc w:val="center"/>
              <w:rPr>
                <w:rFonts w:ascii="宋体" w:hAnsi="宋体"/>
                <w:szCs w:val="21"/>
              </w:rPr>
            </w:pPr>
          </w:p>
        </w:tc>
        <w:tc>
          <w:tcPr>
            <w:tcW w:w="3416" w:type="dxa"/>
            <w:tcBorders>
              <w:top w:val="single" w:sz="4" w:space="0" w:color="auto"/>
              <w:left w:val="single" w:sz="4" w:space="0" w:color="auto"/>
              <w:bottom w:val="single" w:sz="4" w:space="0" w:color="auto"/>
              <w:right w:val="single" w:sz="4" w:space="0" w:color="auto"/>
            </w:tcBorders>
          </w:tcPr>
          <w:p w14:paraId="31D10F40" w14:textId="77777777" w:rsidR="00C8704D" w:rsidRPr="008F2D31" w:rsidRDefault="00C8704D" w:rsidP="00BF5096">
            <w:pPr>
              <w:spacing w:line="240" w:lineRule="exact"/>
              <w:rPr>
                <w:rFonts w:ascii="宋体" w:hAnsi="宋体"/>
                <w:szCs w:val="21"/>
              </w:rPr>
            </w:pPr>
            <w:r w:rsidRPr="008F2D31">
              <w:rPr>
                <w:rFonts w:ascii="宋体" w:hAnsi="宋体" w:hint="eastAsia"/>
                <w:szCs w:val="21"/>
              </w:rPr>
              <w:t>界面美观，布局合理，视觉效果好，字体设计恰当，文字清晰，风格引人入胜，幻灯片之间具有层次性和连贯性，过度恰当、顺畅</w:t>
            </w:r>
            <w:r w:rsidRPr="008F2D31">
              <w:rPr>
                <w:rFonts w:ascii="宋体" w:hAnsi="宋体"/>
                <w:szCs w:val="21"/>
              </w:rPr>
              <w:t>。</w:t>
            </w:r>
          </w:p>
        </w:tc>
        <w:tc>
          <w:tcPr>
            <w:tcW w:w="1125" w:type="dxa"/>
            <w:tcBorders>
              <w:top w:val="single" w:sz="4" w:space="0" w:color="auto"/>
              <w:left w:val="single" w:sz="4" w:space="0" w:color="auto"/>
              <w:bottom w:val="single" w:sz="4" w:space="0" w:color="auto"/>
              <w:right w:val="single" w:sz="4" w:space="0" w:color="auto"/>
            </w:tcBorders>
          </w:tcPr>
          <w:p w14:paraId="3C42E7E9" w14:textId="77777777" w:rsidR="00C8704D" w:rsidRPr="008F2D31" w:rsidRDefault="00C8704D" w:rsidP="00BF5096">
            <w:pPr>
              <w:spacing w:line="240" w:lineRule="exact"/>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DC7B16E" w14:textId="77777777" w:rsidR="00C8704D" w:rsidRPr="008F2D31" w:rsidRDefault="00C8704D" w:rsidP="00BF5096">
            <w:pPr>
              <w:spacing w:line="240" w:lineRule="exact"/>
              <w:jc w:val="center"/>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tcPr>
          <w:p w14:paraId="20EEB65C" w14:textId="77777777" w:rsidR="00C8704D" w:rsidRPr="008F2D31" w:rsidRDefault="00C8704D" w:rsidP="00BF5096">
            <w:pPr>
              <w:spacing w:line="240" w:lineRule="exact"/>
              <w:jc w:val="center"/>
              <w:rPr>
                <w:rFonts w:ascii="宋体" w:hAnsi="宋体"/>
                <w:szCs w:val="21"/>
              </w:rPr>
            </w:pPr>
          </w:p>
        </w:tc>
      </w:tr>
      <w:tr w:rsidR="00C8704D" w:rsidRPr="008F2D31" w14:paraId="0511FF9F" w14:textId="77777777" w:rsidTr="00BF5096">
        <w:trPr>
          <w:trHeight w:val="382"/>
        </w:trPr>
        <w:tc>
          <w:tcPr>
            <w:tcW w:w="992" w:type="dxa"/>
            <w:vMerge/>
            <w:tcBorders>
              <w:left w:val="single" w:sz="4" w:space="0" w:color="auto"/>
              <w:right w:val="single" w:sz="4" w:space="0" w:color="auto"/>
            </w:tcBorders>
            <w:vAlign w:val="center"/>
          </w:tcPr>
          <w:p w14:paraId="4520AE4B" w14:textId="77777777" w:rsidR="00C8704D" w:rsidRPr="008F2D31" w:rsidRDefault="00C8704D" w:rsidP="00BF5096">
            <w:pPr>
              <w:spacing w:line="240" w:lineRule="exact"/>
              <w:jc w:val="center"/>
              <w:rPr>
                <w:rFonts w:ascii="宋体" w:hAnsi="宋体"/>
                <w:szCs w:val="21"/>
              </w:rPr>
            </w:pPr>
          </w:p>
        </w:tc>
        <w:tc>
          <w:tcPr>
            <w:tcW w:w="988" w:type="dxa"/>
            <w:tcBorders>
              <w:top w:val="single" w:sz="4" w:space="0" w:color="auto"/>
              <w:left w:val="single" w:sz="4" w:space="0" w:color="auto"/>
              <w:bottom w:val="single" w:sz="4" w:space="0" w:color="auto"/>
              <w:right w:val="single" w:sz="4" w:space="0" w:color="auto"/>
            </w:tcBorders>
            <w:vAlign w:val="center"/>
          </w:tcPr>
          <w:p w14:paraId="11CB5688"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创新</w:t>
            </w:r>
          </w:p>
        </w:tc>
        <w:tc>
          <w:tcPr>
            <w:tcW w:w="850" w:type="dxa"/>
            <w:tcBorders>
              <w:top w:val="single" w:sz="4" w:space="0" w:color="auto"/>
              <w:left w:val="single" w:sz="4" w:space="0" w:color="auto"/>
              <w:bottom w:val="single" w:sz="4" w:space="0" w:color="auto"/>
              <w:right w:val="single" w:sz="4" w:space="0" w:color="auto"/>
            </w:tcBorders>
            <w:vAlign w:val="center"/>
          </w:tcPr>
          <w:p w14:paraId="40C351D5" w14:textId="77777777" w:rsidR="00C8704D" w:rsidRPr="008F2D31" w:rsidRDefault="00C8704D" w:rsidP="00BF5096">
            <w:pPr>
              <w:spacing w:line="240" w:lineRule="exact"/>
              <w:jc w:val="center"/>
              <w:rPr>
                <w:rFonts w:ascii="宋体" w:hAnsi="宋体"/>
                <w:szCs w:val="21"/>
              </w:rPr>
            </w:pPr>
          </w:p>
        </w:tc>
        <w:tc>
          <w:tcPr>
            <w:tcW w:w="3416" w:type="dxa"/>
            <w:tcBorders>
              <w:top w:val="single" w:sz="4" w:space="0" w:color="auto"/>
              <w:left w:val="single" w:sz="4" w:space="0" w:color="auto"/>
              <w:bottom w:val="single" w:sz="4" w:space="0" w:color="auto"/>
              <w:right w:val="single" w:sz="4" w:space="0" w:color="auto"/>
            </w:tcBorders>
          </w:tcPr>
          <w:p w14:paraId="20273B96" w14:textId="77777777" w:rsidR="00C8704D" w:rsidRPr="008F2D31" w:rsidRDefault="00C8704D" w:rsidP="00BF5096">
            <w:pPr>
              <w:spacing w:line="240" w:lineRule="exact"/>
              <w:rPr>
                <w:rFonts w:ascii="宋体" w:hAnsi="宋体"/>
                <w:szCs w:val="21"/>
              </w:rPr>
            </w:pPr>
            <w:r w:rsidRPr="008F2D31">
              <w:rPr>
                <w:rFonts w:ascii="宋体" w:hAnsi="宋体" w:hint="eastAsia"/>
                <w:szCs w:val="21"/>
              </w:rPr>
              <w:t>表意新颖，构思独特，设计巧妙具有想象力和表现力，具有较大的创新，原创成分高，具有鲜明的个性。</w:t>
            </w:r>
          </w:p>
        </w:tc>
        <w:tc>
          <w:tcPr>
            <w:tcW w:w="1125" w:type="dxa"/>
            <w:tcBorders>
              <w:top w:val="single" w:sz="4" w:space="0" w:color="auto"/>
              <w:left w:val="single" w:sz="4" w:space="0" w:color="auto"/>
              <w:bottom w:val="single" w:sz="4" w:space="0" w:color="auto"/>
              <w:right w:val="single" w:sz="4" w:space="0" w:color="auto"/>
            </w:tcBorders>
          </w:tcPr>
          <w:p w14:paraId="1C25AFDA" w14:textId="77777777" w:rsidR="00C8704D" w:rsidRPr="008F2D31" w:rsidRDefault="00C8704D" w:rsidP="00BF5096">
            <w:pPr>
              <w:spacing w:line="240" w:lineRule="exact"/>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CD8072C" w14:textId="77777777" w:rsidR="00C8704D" w:rsidRPr="008F2D31" w:rsidRDefault="00C8704D" w:rsidP="00BF5096">
            <w:pPr>
              <w:spacing w:line="240" w:lineRule="exact"/>
              <w:jc w:val="center"/>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tcPr>
          <w:p w14:paraId="3698200A" w14:textId="77777777" w:rsidR="00C8704D" w:rsidRPr="008F2D31" w:rsidRDefault="00C8704D" w:rsidP="00BF5096">
            <w:pPr>
              <w:spacing w:line="240" w:lineRule="exact"/>
              <w:jc w:val="center"/>
              <w:rPr>
                <w:rFonts w:ascii="宋体" w:hAnsi="宋体"/>
                <w:szCs w:val="21"/>
              </w:rPr>
            </w:pPr>
          </w:p>
        </w:tc>
      </w:tr>
      <w:tr w:rsidR="00C8704D" w:rsidRPr="008F2D31" w14:paraId="145F7BD2" w14:textId="77777777" w:rsidTr="00BF5096">
        <w:trPr>
          <w:trHeight w:val="382"/>
        </w:trPr>
        <w:tc>
          <w:tcPr>
            <w:tcW w:w="992" w:type="dxa"/>
            <w:vMerge w:val="restart"/>
            <w:tcBorders>
              <w:left w:val="single" w:sz="4" w:space="0" w:color="auto"/>
              <w:right w:val="single" w:sz="4" w:space="0" w:color="auto"/>
            </w:tcBorders>
            <w:vAlign w:val="center"/>
          </w:tcPr>
          <w:p w14:paraId="1E881E07"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现场汇报</w:t>
            </w:r>
          </w:p>
          <w:p w14:paraId="66F4ACE9"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w:t>
            </w:r>
            <w:r w:rsidRPr="008F2D31">
              <w:rPr>
                <w:rFonts w:ascii="宋体" w:hAnsi="宋体"/>
                <w:szCs w:val="21"/>
              </w:rPr>
              <w:t>30</w:t>
            </w:r>
            <w:r w:rsidRPr="008F2D31">
              <w:rPr>
                <w:rFonts w:ascii="宋体" w:hAnsi="宋体" w:hint="eastAsia"/>
                <w:szCs w:val="21"/>
              </w:rPr>
              <w:t>分</w:t>
            </w:r>
            <w:r w:rsidRPr="008F2D31">
              <w:rPr>
                <w:rFonts w:ascii="宋体" w:hAnsi="宋体"/>
                <w:szCs w:val="21"/>
              </w:rPr>
              <w:t>）</w:t>
            </w:r>
          </w:p>
        </w:tc>
        <w:tc>
          <w:tcPr>
            <w:tcW w:w="988" w:type="dxa"/>
            <w:vMerge w:val="restart"/>
            <w:tcBorders>
              <w:top w:val="single" w:sz="4" w:space="0" w:color="auto"/>
              <w:left w:val="single" w:sz="4" w:space="0" w:color="auto"/>
              <w:right w:val="single" w:sz="4" w:space="0" w:color="auto"/>
            </w:tcBorders>
            <w:vAlign w:val="center"/>
          </w:tcPr>
          <w:p w14:paraId="539A5397"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演讲</w:t>
            </w:r>
          </w:p>
        </w:tc>
        <w:tc>
          <w:tcPr>
            <w:tcW w:w="850" w:type="dxa"/>
            <w:tcBorders>
              <w:top w:val="single" w:sz="4" w:space="0" w:color="auto"/>
              <w:left w:val="single" w:sz="4" w:space="0" w:color="auto"/>
              <w:bottom w:val="single" w:sz="4" w:space="0" w:color="auto"/>
              <w:right w:val="single" w:sz="4" w:space="0" w:color="auto"/>
            </w:tcBorders>
            <w:vAlign w:val="center"/>
          </w:tcPr>
          <w:p w14:paraId="6285A5BD" w14:textId="77777777" w:rsidR="00C8704D" w:rsidRPr="008F2D31" w:rsidRDefault="00C8704D" w:rsidP="00BF5096">
            <w:pPr>
              <w:spacing w:line="240" w:lineRule="exact"/>
              <w:jc w:val="center"/>
              <w:rPr>
                <w:rFonts w:ascii="宋体" w:hAnsi="宋体"/>
                <w:szCs w:val="21"/>
              </w:rPr>
            </w:pPr>
          </w:p>
        </w:tc>
        <w:tc>
          <w:tcPr>
            <w:tcW w:w="3416" w:type="dxa"/>
            <w:tcBorders>
              <w:top w:val="single" w:sz="4" w:space="0" w:color="auto"/>
              <w:left w:val="single" w:sz="4" w:space="0" w:color="auto"/>
              <w:bottom w:val="single" w:sz="4" w:space="0" w:color="auto"/>
              <w:right w:val="single" w:sz="4" w:space="0" w:color="auto"/>
            </w:tcBorders>
          </w:tcPr>
          <w:p w14:paraId="3C34345A" w14:textId="77777777" w:rsidR="00C8704D" w:rsidRPr="008F2D31" w:rsidRDefault="00C8704D" w:rsidP="00BF5096">
            <w:pPr>
              <w:spacing w:line="240" w:lineRule="exact"/>
              <w:rPr>
                <w:rFonts w:ascii="宋体" w:hAnsi="宋体"/>
                <w:szCs w:val="21"/>
              </w:rPr>
            </w:pPr>
            <w:r w:rsidRPr="008F2D31">
              <w:rPr>
                <w:rFonts w:ascii="宋体" w:hAnsi="宋体" w:hint="eastAsia"/>
                <w:szCs w:val="21"/>
              </w:rPr>
              <w:t>汇报人精神饱满，自信、自然，能运用姿态、动作、手势、表情等辅助表达，正视听众，保持目光交流；语言技巧处理得当，语速、语气、语调、音量、节奏张弛符合思想感情的起伏变化；能熟练表达所讲的内容，不照本宣科，机械性朗读，具有较强的感染力、吸引力和号召力。</w:t>
            </w:r>
          </w:p>
        </w:tc>
        <w:tc>
          <w:tcPr>
            <w:tcW w:w="1125" w:type="dxa"/>
            <w:tcBorders>
              <w:top w:val="single" w:sz="4" w:space="0" w:color="auto"/>
              <w:left w:val="single" w:sz="4" w:space="0" w:color="auto"/>
              <w:bottom w:val="single" w:sz="4" w:space="0" w:color="auto"/>
              <w:right w:val="single" w:sz="4" w:space="0" w:color="auto"/>
            </w:tcBorders>
          </w:tcPr>
          <w:p w14:paraId="39C941BA" w14:textId="77777777" w:rsidR="00C8704D" w:rsidRPr="008F2D31" w:rsidRDefault="00C8704D" w:rsidP="00BF5096">
            <w:pPr>
              <w:spacing w:line="240" w:lineRule="exact"/>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8EB5F06" w14:textId="77777777" w:rsidR="00C8704D" w:rsidRPr="008F2D31" w:rsidRDefault="00C8704D" w:rsidP="00BF5096">
            <w:pPr>
              <w:spacing w:line="240" w:lineRule="exact"/>
              <w:jc w:val="center"/>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tcPr>
          <w:p w14:paraId="78A95CF1" w14:textId="77777777" w:rsidR="00C8704D" w:rsidRPr="008F2D31" w:rsidRDefault="00C8704D" w:rsidP="00BF5096">
            <w:pPr>
              <w:spacing w:line="240" w:lineRule="exact"/>
              <w:jc w:val="center"/>
              <w:rPr>
                <w:rFonts w:ascii="宋体" w:hAnsi="宋体"/>
                <w:szCs w:val="21"/>
              </w:rPr>
            </w:pPr>
          </w:p>
        </w:tc>
      </w:tr>
      <w:tr w:rsidR="00C8704D" w:rsidRPr="008F2D31" w14:paraId="3BA3557B" w14:textId="77777777" w:rsidTr="00BF5096">
        <w:trPr>
          <w:trHeight w:val="563"/>
        </w:trPr>
        <w:tc>
          <w:tcPr>
            <w:tcW w:w="992" w:type="dxa"/>
            <w:vMerge/>
            <w:tcBorders>
              <w:left w:val="single" w:sz="4" w:space="0" w:color="auto"/>
              <w:right w:val="single" w:sz="4" w:space="0" w:color="auto"/>
            </w:tcBorders>
            <w:vAlign w:val="center"/>
          </w:tcPr>
          <w:p w14:paraId="2E1DDAEB" w14:textId="77777777" w:rsidR="00C8704D" w:rsidRPr="008F2D31" w:rsidRDefault="00C8704D" w:rsidP="00BF5096">
            <w:pPr>
              <w:spacing w:line="240" w:lineRule="exact"/>
              <w:jc w:val="center"/>
              <w:rPr>
                <w:rFonts w:ascii="宋体" w:hAnsi="宋体"/>
                <w:szCs w:val="21"/>
              </w:rPr>
            </w:pPr>
          </w:p>
        </w:tc>
        <w:tc>
          <w:tcPr>
            <w:tcW w:w="988" w:type="dxa"/>
            <w:vMerge/>
            <w:tcBorders>
              <w:left w:val="single" w:sz="4" w:space="0" w:color="auto"/>
              <w:right w:val="single" w:sz="4" w:space="0" w:color="auto"/>
            </w:tcBorders>
            <w:vAlign w:val="center"/>
          </w:tcPr>
          <w:p w14:paraId="4A64229E" w14:textId="77777777" w:rsidR="00C8704D" w:rsidRPr="008F2D31" w:rsidRDefault="00C8704D" w:rsidP="00BF5096">
            <w:pPr>
              <w:spacing w:line="240" w:lineRule="exact"/>
              <w:jc w:val="center"/>
              <w:rPr>
                <w:rFonts w:ascii="宋体"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E90D88B" w14:textId="77777777" w:rsidR="00C8704D" w:rsidRPr="008F2D31" w:rsidRDefault="00C8704D" w:rsidP="00BF5096">
            <w:pPr>
              <w:spacing w:line="240" w:lineRule="exact"/>
              <w:jc w:val="center"/>
              <w:rPr>
                <w:rFonts w:ascii="宋体" w:hAnsi="宋体"/>
                <w:szCs w:val="21"/>
              </w:rPr>
            </w:pPr>
          </w:p>
        </w:tc>
        <w:tc>
          <w:tcPr>
            <w:tcW w:w="3416" w:type="dxa"/>
            <w:tcBorders>
              <w:top w:val="single" w:sz="4" w:space="0" w:color="auto"/>
              <w:left w:val="single" w:sz="4" w:space="0" w:color="auto"/>
              <w:bottom w:val="single" w:sz="4" w:space="0" w:color="auto"/>
              <w:right w:val="single" w:sz="4" w:space="0" w:color="auto"/>
            </w:tcBorders>
            <w:vAlign w:val="center"/>
          </w:tcPr>
          <w:p w14:paraId="15D041D6" w14:textId="77777777" w:rsidR="00C8704D" w:rsidRPr="008F2D31" w:rsidRDefault="00C8704D" w:rsidP="00BF5096">
            <w:pPr>
              <w:spacing w:line="240" w:lineRule="exact"/>
              <w:rPr>
                <w:rFonts w:ascii="宋体" w:hAnsi="宋体"/>
                <w:szCs w:val="21"/>
              </w:rPr>
            </w:pPr>
            <w:r w:rsidRPr="008F2D31">
              <w:rPr>
                <w:rFonts w:ascii="宋体" w:hAnsi="宋体" w:hint="eastAsia"/>
                <w:szCs w:val="21"/>
              </w:rPr>
              <w:t>汇报陈述内容表述正确。</w:t>
            </w:r>
          </w:p>
        </w:tc>
        <w:tc>
          <w:tcPr>
            <w:tcW w:w="1125" w:type="dxa"/>
            <w:tcBorders>
              <w:top w:val="single" w:sz="4" w:space="0" w:color="auto"/>
              <w:left w:val="single" w:sz="4" w:space="0" w:color="auto"/>
              <w:bottom w:val="single" w:sz="4" w:space="0" w:color="auto"/>
              <w:right w:val="single" w:sz="4" w:space="0" w:color="auto"/>
            </w:tcBorders>
          </w:tcPr>
          <w:p w14:paraId="717A7399" w14:textId="77777777" w:rsidR="00C8704D" w:rsidRPr="008F2D31" w:rsidRDefault="00C8704D" w:rsidP="00BF5096">
            <w:pPr>
              <w:spacing w:line="240" w:lineRule="exact"/>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1B1B204" w14:textId="77777777" w:rsidR="00C8704D" w:rsidRPr="008F2D31" w:rsidRDefault="00C8704D" w:rsidP="00BF5096">
            <w:pPr>
              <w:spacing w:line="240" w:lineRule="exact"/>
              <w:jc w:val="center"/>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tcPr>
          <w:p w14:paraId="1906F9A1" w14:textId="77777777" w:rsidR="00C8704D" w:rsidRPr="008F2D31" w:rsidRDefault="00C8704D" w:rsidP="00BF5096">
            <w:pPr>
              <w:spacing w:line="240" w:lineRule="exact"/>
              <w:jc w:val="center"/>
              <w:rPr>
                <w:rFonts w:ascii="宋体" w:hAnsi="宋体"/>
                <w:szCs w:val="21"/>
              </w:rPr>
            </w:pPr>
          </w:p>
        </w:tc>
      </w:tr>
      <w:tr w:rsidR="00C8704D" w:rsidRPr="008F2D31" w14:paraId="35E58450" w14:textId="77777777" w:rsidTr="00BF5096">
        <w:trPr>
          <w:trHeight w:val="1407"/>
        </w:trPr>
        <w:tc>
          <w:tcPr>
            <w:tcW w:w="992" w:type="dxa"/>
            <w:tcBorders>
              <w:top w:val="single" w:sz="4" w:space="0" w:color="auto"/>
              <w:left w:val="single" w:sz="4" w:space="0" w:color="auto"/>
              <w:bottom w:val="single" w:sz="4" w:space="0" w:color="auto"/>
              <w:right w:val="single" w:sz="4" w:space="0" w:color="auto"/>
            </w:tcBorders>
            <w:vAlign w:val="center"/>
          </w:tcPr>
          <w:p w14:paraId="04131ED0"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核心课程</w:t>
            </w:r>
          </w:p>
          <w:p w14:paraId="6C91BDD8"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w:t>
            </w:r>
            <w:r w:rsidRPr="008F2D31">
              <w:rPr>
                <w:rFonts w:ascii="宋体" w:hAnsi="宋体"/>
                <w:szCs w:val="21"/>
              </w:rPr>
              <w:t>20</w:t>
            </w:r>
            <w:r w:rsidRPr="008F2D31">
              <w:rPr>
                <w:rFonts w:ascii="宋体" w:hAnsi="宋体" w:hint="eastAsia"/>
                <w:szCs w:val="21"/>
              </w:rPr>
              <w:t>分）</w:t>
            </w:r>
          </w:p>
        </w:tc>
        <w:tc>
          <w:tcPr>
            <w:tcW w:w="988" w:type="dxa"/>
            <w:tcBorders>
              <w:top w:val="single" w:sz="4" w:space="0" w:color="auto"/>
              <w:left w:val="single" w:sz="4" w:space="0" w:color="auto"/>
              <w:bottom w:val="single" w:sz="4" w:space="0" w:color="auto"/>
              <w:right w:val="single" w:sz="4" w:space="0" w:color="auto"/>
            </w:tcBorders>
            <w:vAlign w:val="center"/>
          </w:tcPr>
          <w:p w14:paraId="2E2CEEB9" w14:textId="77777777" w:rsidR="00C8704D" w:rsidRPr="008F2D31" w:rsidRDefault="00C8704D" w:rsidP="00BF5096">
            <w:pPr>
              <w:spacing w:line="240" w:lineRule="exact"/>
              <w:rPr>
                <w:rFonts w:ascii="宋体" w:hAnsi="宋体"/>
                <w:szCs w:val="21"/>
              </w:rPr>
            </w:pPr>
            <w:r w:rsidRPr="008F2D31">
              <w:rPr>
                <w:rFonts w:ascii="宋体" w:hAnsi="宋体" w:hint="eastAsia"/>
                <w:szCs w:val="21"/>
              </w:rPr>
              <w:t>核心课程与专业建设</w:t>
            </w:r>
          </w:p>
        </w:tc>
        <w:tc>
          <w:tcPr>
            <w:tcW w:w="850" w:type="dxa"/>
            <w:tcBorders>
              <w:top w:val="single" w:sz="4" w:space="0" w:color="auto"/>
              <w:left w:val="single" w:sz="4" w:space="0" w:color="auto"/>
              <w:bottom w:val="single" w:sz="4" w:space="0" w:color="auto"/>
              <w:right w:val="single" w:sz="4" w:space="0" w:color="auto"/>
            </w:tcBorders>
            <w:vAlign w:val="center"/>
          </w:tcPr>
          <w:p w14:paraId="0CCEEE60" w14:textId="77777777" w:rsidR="00C8704D" w:rsidRPr="008F2D31" w:rsidRDefault="00C8704D" w:rsidP="00BF5096">
            <w:pPr>
              <w:spacing w:line="240" w:lineRule="exact"/>
              <w:jc w:val="center"/>
              <w:rPr>
                <w:rFonts w:ascii="宋体" w:hAnsi="宋体"/>
                <w:szCs w:val="21"/>
              </w:rPr>
            </w:pPr>
          </w:p>
        </w:tc>
        <w:tc>
          <w:tcPr>
            <w:tcW w:w="3416" w:type="dxa"/>
            <w:tcBorders>
              <w:top w:val="single" w:sz="4" w:space="0" w:color="auto"/>
              <w:left w:val="single" w:sz="4" w:space="0" w:color="auto"/>
              <w:bottom w:val="single" w:sz="4" w:space="0" w:color="auto"/>
              <w:right w:val="single" w:sz="4" w:space="0" w:color="auto"/>
            </w:tcBorders>
            <w:vAlign w:val="center"/>
          </w:tcPr>
          <w:p w14:paraId="799B9111" w14:textId="77777777" w:rsidR="00C8704D" w:rsidRPr="008F2D31" w:rsidRDefault="00C8704D" w:rsidP="00BF5096">
            <w:pPr>
              <w:spacing w:line="240" w:lineRule="exact"/>
              <w:rPr>
                <w:rFonts w:ascii="宋体" w:hAnsi="宋体"/>
                <w:szCs w:val="21"/>
              </w:rPr>
            </w:pPr>
            <w:r w:rsidRPr="008F2D31">
              <w:rPr>
                <w:rFonts w:ascii="宋体" w:hAnsi="宋体" w:hint="eastAsia"/>
                <w:szCs w:val="21"/>
              </w:rPr>
              <w:t>围绕核心课程，如何进行专业建设？</w:t>
            </w:r>
          </w:p>
        </w:tc>
        <w:tc>
          <w:tcPr>
            <w:tcW w:w="1125" w:type="dxa"/>
            <w:tcBorders>
              <w:top w:val="single" w:sz="4" w:space="0" w:color="auto"/>
              <w:left w:val="single" w:sz="4" w:space="0" w:color="auto"/>
              <w:bottom w:val="single" w:sz="4" w:space="0" w:color="auto"/>
              <w:right w:val="single" w:sz="4" w:space="0" w:color="auto"/>
            </w:tcBorders>
            <w:vAlign w:val="center"/>
          </w:tcPr>
          <w:p w14:paraId="60194238" w14:textId="77777777" w:rsidR="00C8704D" w:rsidRPr="008F2D31" w:rsidRDefault="00C8704D" w:rsidP="00BF5096">
            <w:pPr>
              <w:spacing w:line="240" w:lineRule="exact"/>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tcPr>
          <w:p w14:paraId="440E40BA" w14:textId="77777777" w:rsidR="00C8704D" w:rsidRPr="008F2D31" w:rsidRDefault="00C8704D" w:rsidP="00BF5096">
            <w:pPr>
              <w:spacing w:line="240" w:lineRule="exact"/>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tcPr>
          <w:p w14:paraId="71D5E600" w14:textId="77777777" w:rsidR="00C8704D" w:rsidRPr="008F2D31" w:rsidRDefault="00C8704D" w:rsidP="00BF5096">
            <w:pPr>
              <w:spacing w:line="240" w:lineRule="exact"/>
              <w:rPr>
                <w:rFonts w:ascii="宋体" w:hAnsi="宋体"/>
                <w:szCs w:val="21"/>
              </w:rPr>
            </w:pPr>
          </w:p>
        </w:tc>
      </w:tr>
      <w:tr w:rsidR="00C8704D" w:rsidRPr="008F2D31" w14:paraId="3DE71B1C" w14:textId="77777777" w:rsidTr="00BF5096">
        <w:trPr>
          <w:trHeight w:val="1069"/>
        </w:trPr>
        <w:tc>
          <w:tcPr>
            <w:tcW w:w="992" w:type="dxa"/>
            <w:tcBorders>
              <w:top w:val="single" w:sz="4" w:space="0" w:color="auto"/>
              <w:left w:val="single" w:sz="4" w:space="0" w:color="auto"/>
              <w:bottom w:val="single" w:sz="4" w:space="0" w:color="auto"/>
              <w:right w:val="single" w:sz="4" w:space="0" w:color="auto"/>
            </w:tcBorders>
            <w:vAlign w:val="center"/>
          </w:tcPr>
          <w:p w14:paraId="4111C3B5"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课程整合</w:t>
            </w:r>
          </w:p>
          <w:p w14:paraId="618DDE01"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w:t>
            </w:r>
            <w:r w:rsidRPr="008F2D31">
              <w:rPr>
                <w:rFonts w:ascii="宋体" w:hAnsi="宋体"/>
                <w:szCs w:val="21"/>
              </w:rPr>
              <w:t>20</w:t>
            </w:r>
            <w:r w:rsidRPr="008F2D31">
              <w:rPr>
                <w:rFonts w:ascii="宋体" w:hAnsi="宋体" w:hint="eastAsia"/>
                <w:szCs w:val="21"/>
              </w:rPr>
              <w:t>分）</w:t>
            </w:r>
          </w:p>
        </w:tc>
        <w:tc>
          <w:tcPr>
            <w:tcW w:w="988" w:type="dxa"/>
            <w:tcBorders>
              <w:top w:val="single" w:sz="4" w:space="0" w:color="auto"/>
              <w:left w:val="single" w:sz="4" w:space="0" w:color="auto"/>
              <w:bottom w:val="single" w:sz="4" w:space="0" w:color="auto"/>
              <w:right w:val="single" w:sz="4" w:space="0" w:color="auto"/>
            </w:tcBorders>
            <w:vAlign w:val="center"/>
          </w:tcPr>
          <w:p w14:paraId="1A8AB1BE" w14:textId="77777777" w:rsidR="00C8704D" w:rsidRPr="008F2D31" w:rsidRDefault="00C8704D" w:rsidP="00BF5096">
            <w:pPr>
              <w:spacing w:line="240" w:lineRule="exact"/>
              <w:rPr>
                <w:rFonts w:ascii="宋体" w:hAnsi="宋体"/>
                <w:szCs w:val="21"/>
              </w:rPr>
            </w:pPr>
            <w:r w:rsidRPr="008F2D31">
              <w:rPr>
                <w:rFonts w:ascii="宋体" w:hAnsi="宋体" w:hint="eastAsia"/>
                <w:szCs w:val="21"/>
              </w:rPr>
              <w:t>课程整合及实验内容整合</w:t>
            </w:r>
          </w:p>
        </w:tc>
        <w:tc>
          <w:tcPr>
            <w:tcW w:w="850" w:type="dxa"/>
            <w:tcBorders>
              <w:top w:val="single" w:sz="4" w:space="0" w:color="auto"/>
              <w:left w:val="single" w:sz="4" w:space="0" w:color="auto"/>
              <w:bottom w:val="single" w:sz="4" w:space="0" w:color="auto"/>
              <w:right w:val="single" w:sz="4" w:space="0" w:color="auto"/>
            </w:tcBorders>
            <w:vAlign w:val="center"/>
          </w:tcPr>
          <w:p w14:paraId="55D196A5" w14:textId="77777777" w:rsidR="00C8704D" w:rsidRPr="008F2D31" w:rsidRDefault="00C8704D" w:rsidP="00BF5096">
            <w:pPr>
              <w:spacing w:line="240" w:lineRule="exact"/>
              <w:jc w:val="center"/>
              <w:rPr>
                <w:rFonts w:ascii="宋体" w:hAnsi="宋体"/>
                <w:szCs w:val="21"/>
              </w:rPr>
            </w:pPr>
          </w:p>
        </w:tc>
        <w:tc>
          <w:tcPr>
            <w:tcW w:w="3416" w:type="dxa"/>
            <w:tcBorders>
              <w:top w:val="single" w:sz="4" w:space="0" w:color="auto"/>
              <w:left w:val="single" w:sz="4" w:space="0" w:color="auto"/>
              <w:bottom w:val="single" w:sz="4" w:space="0" w:color="auto"/>
              <w:right w:val="single" w:sz="4" w:space="0" w:color="auto"/>
            </w:tcBorders>
            <w:vAlign w:val="center"/>
          </w:tcPr>
          <w:p w14:paraId="648D22DD" w14:textId="77777777" w:rsidR="00C8704D" w:rsidRPr="008F2D31" w:rsidRDefault="00C8704D" w:rsidP="00BF5096">
            <w:pPr>
              <w:spacing w:line="240" w:lineRule="exact"/>
              <w:rPr>
                <w:rFonts w:ascii="宋体" w:hAnsi="宋体"/>
                <w:szCs w:val="21"/>
              </w:rPr>
            </w:pPr>
            <w:r w:rsidRPr="008F2D31">
              <w:rPr>
                <w:rFonts w:ascii="宋体" w:hAnsi="宋体" w:hint="eastAsia"/>
                <w:szCs w:val="21"/>
              </w:rPr>
              <w:t>通过创新项目设计，进行课程整合及实验内容整合</w:t>
            </w:r>
          </w:p>
        </w:tc>
        <w:tc>
          <w:tcPr>
            <w:tcW w:w="1125" w:type="dxa"/>
            <w:tcBorders>
              <w:top w:val="single" w:sz="4" w:space="0" w:color="auto"/>
              <w:left w:val="single" w:sz="4" w:space="0" w:color="auto"/>
              <w:bottom w:val="single" w:sz="4" w:space="0" w:color="auto"/>
              <w:right w:val="single" w:sz="4" w:space="0" w:color="auto"/>
            </w:tcBorders>
            <w:vAlign w:val="center"/>
          </w:tcPr>
          <w:p w14:paraId="157F59D8" w14:textId="77777777" w:rsidR="00C8704D" w:rsidRPr="008F2D31" w:rsidRDefault="00C8704D" w:rsidP="00BF5096">
            <w:pPr>
              <w:spacing w:line="240" w:lineRule="exact"/>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1A679FA" w14:textId="77777777" w:rsidR="00C8704D" w:rsidRPr="008F2D31" w:rsidRDefault="00C8704D" w:rsidP="00BF5096">
            <w:pPr>
              <w:spacing w:line="240" w:lineRule="exact"/>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tcPr>
          <w:p w14:paraId="7AA242BC" w14:textId="77777777" w:rsidR="00C8704D" w:rsidRPr="008F2D31" w:rsidRDefault="00C8704D" w:rsidP="00BF5096">
            <w:pPr>
              <w:spacing w:line="240" w:lineRule="exact"/>
              <w:rPr>
                <w:rFonts w:ascii="宋体" w:hAnsi="宋体"/>
                <w:szCs w:val="21"/>
              </w:rPr>
            </w:pPr>
          </w:p>
        </w:tc>
      </w:tr>
      <w:tr w:rsidR="00C8704D" w:rsidRPr="008F2D31" w14:paraId="4E54AD50" w14:textId="77777777" w:rsidTr="00BF5096">
        <w:trPr>
          <w:trHeight w:val="907"/>
        </w:trPr>
        <w:tc>
          <w:tcPr>
            <w:tcW w:w="992" w:type="dxa"/>
            <w:tcBorders>
              <w:top w:val="single" w:sz="4" w:space="0" w:color="auto"/>
              <w:left w:val="single" w:sz="4" w:space="0" w:color="auto"/>
              <w:bottom w:val="single" w:sz="4" w:space="0" w:color="auto"/>
              <w:right w:val="single" w:sz="4" w:space="0" w:color="auto"/>
            </w:tcBorders>
            <w:vAlign w:val="center"/>
          </w:tcPr>
          <w:p w14:paraId="6607E1E7"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得分</w:t>
            </w:r>
          </w:p>
        </w:tc>
        <w:tc>
          <w:tcPr>
            <w:tcW w:w="5254" w:type="dxa"/>
            <w:gridSpan w:val="3"/>
            <w:tcBorders>
              <w:top w:val="single" w:sz="4" w:space="0" w:color="auto"/>
              <w:left w:val="single" w:sz="4" w:space="0" w:color="auto"/>
              <w:bottom w:val="single" w:sz="4" w:space="0" w:color="auto"/>
              <w:right w:val="single" w:sz="4" w:space="0" w:color="auto"/>
            </w:tcBorders>
            <w:vAlign w:val="center"/>
          </w:tcPr>
          <w:p w14:paraId="577247DD" w14:textId="77777777" w:rsidR="00C8704D" w:rsidRPr="008F2D31" w:rsidRDefault="00C8704D" w:rsidP="00BF5096">
            <w:pPr>
              <w:spacing w:line="240" w:lineRule="exact"/>
              <w:rPr>
                <w:rFonts w:ascii="宋体" w:hAnsi="宋体"/>
                <w:szCs w:val="21"/>
              </w:rPr>
            </w:pPr>
          </w:p>
        </w:tc>
        <w:tc>
          <w:tcPr>
            <w:tcW w:w="3109" w:type="dxa"/>
            <w:gridSpan w:val="3"/>
            <w:tcBorders>
              <w:top w:val="single" w:sz="4" w:space="0" w:color="auto"/>
              <w:left w:val="single" w:sz="4" w:space="0" w:color="auto"/>
              <w:bottom w:val="single" w:sz="4" w:space="0" w:color="auto"/>
              <w:right w:val="single" w:sz="4" w:space="0" w:color="auto"/>
            </w:tcBorders>
          </w:tcPr>
          <w:p w14:paraId="563BC72B" w14:textId="77777777" w:rsidR="00C8704D" w:rsidRPr="008F2D31" w:rsidRDefault="00C8704D" w:rsidP="00BF5096">
            <w:pPr>
              <w:spacing w:line="240" w:lineRule="exact"/>
              <w:rPr>
                <w:rFonts w:ascii="宋体" w:hAnsi="宋体"/>
                <w:szCs w:val="21"/>
              </w:rPr>
            </w:pPr>
          </w:p>
        </w:tc>
      </w:tr>
    </w:tbl>
    <w:p w14:paraId="2189B719" w14:textId="77777777" w:rsidR="00C8704D" w:rsidRPr="008F2D31" w:rsidRDefault="00C8704D" w:rsidP="00C8704D">
      <w:pPr>
        <w:rPr>
          <w:rFonts w:ascii="FangSong" w:eastAsia="FangSong" w:hAnsi="FangSong"/>
          <w:b/>
          <w:sz w:val="28"/>
          <w:szCs w:val="28"/>
        </w:rPr>
      </w:pPr>
    </w:p>
    <w:p w14:paraId="3B41F62D" w14:textId="77777777" w:rsidR="00C8704D" w:rsidRPr="008F2D31" w:rsidRDefault="00C8704D" w:rsidP="00C8704D">
      <w:pPr>
        <w:widowControl/>
        <w:jc w:val="left"/>
        <w:rPr>
          <w:rFonts w:ascii="FangSong" w:eastAsia="FangSong" w:hAnsi="FangSong"/>
          <w:sz w:val="28"/>
          <w:szCs w:val="28"/>
        </w:rPr>
      </w:pPr>
      <w:r w:rsidRPr="008F2D31">
        <w:rPr>
          <w:rFonts w:ascii="FangSong" w:eastAsia="FangSong" w:hAnsi="FangSong"/>
          <w:sz w:val="28"/>
          <w:szCs w:val="28"/>
        </w:rPr>
        <w:br w:type="page"/>
      </w:r>
    </w:p>
    <w:p w14:paraId="6C8DE9BF" w14:textId="77777777" w:rsidR="00C8704D" w:rsidRPr="008F2D31" w:rsidRDefault="00C8704D" w:rsidP="00C8704D">
      <w:pPr>
        <w:jc w:val="center"/>
        <w:rPr>
          <w:rFonts w:ascii="楷体" w:eastAsia="楷体" w:hAnsi="楷体"/>
          <w:b/>
          <w:sz w:val="28"/>
          <w:szCs w:val="28"/>
        </w:rPr>
      </w:pPr>
      <w:r w:rsidRPr="008F2D31">
        <w:rPr>
          <w:rFonts w:ascii="楷体" w:eastAsia="楷体" w:hAnsi="楷体" w:hint="eastAsia"/>
          <w:b/>
          <w:sz w:val="28"/>
          <w:szCs w:val="28"/>
        </w:rPr>
        <w:lastRenderedPageBreak/>
        <w:t>表</w:t>
      </w:r>
      <w:r w:rsidRPr="008F2D31">
        <w:rPr>
          <w:rFonts w:ascii="楷体" w:eastAsia="楷体" w:hAnsi="楷体"/>
          <w:b/>
          <w:sz w:val="28"/>
          <w:szCs w:val="28"/>
        </w:rPr>
        <w:t>4</w:t>
      </w:r>
      <w:r w:rsidRPr="008F2D31">
        <w:rPr>
          <w:rFonts w:ascii="楷体" w:eastAsia="楷体" w:hAnsi="楷体" w:hint="eastAsia"/>
          <w:b/>
          <w:sz w:val="28"/>
          <w:szCs w:val="28"/>
        </w:rPr>
        <w:t>：附加分评审</w:t>
      </w: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988"/>
        <w:gridCol w:w="850"/>
        <w:gridCol w:w="3407"/>
        <w:gridCol w:w="1139"/>
        <w:gridCol w:w="992"/>
        <w:gridCol w:w="997"/>
      </w:tblGrid>
      <w:tr w:rsidR="00C8704D" w:rsidRPr="008F2D31" w14:paraId="16819D49" w14:textId="77777777" w:rsidTr="00BF5096">
        <w:trPr>
          <w:trHeight w:val="824"/>
          <w:jc w:val="center"/>
        </w:trPr>
        <w:tc>
          <w:tcPr>
            <w:tcW w:w="992" w:type="dxa"/>
            <w:tcBorders>
              <w:top w:val="single" w:sz="4" w:space="0" w:color="auto"/>
              <w:left w:val="single" w:sz="4" w:space="0" w:color="auto"/>
              <w:bottom w:val="single" w:sz="4" w:space="0" w:color="auto"/>
              <w:right w:val="single" w:sz="4" w:space="0" w:color="auto"/>
            </w:tcBorders>
            <w:vAlign w:val="center"/>
          </w:tcPr>
          <w:p w14:paraId="1B4D3694"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项目</w:t>
            </w:r>
          </w:p>
        </w:tc>
        <w:tc>
          <w:tcPr>
            <w:tcW w:w="988" w:type="dxa"/>
            <w:tcBorders>
              <w:top w:val="single" w:sz="4" w:space="0" w:color="auto"/>
              <w:left w:val="single" w:sz="4" w:space="0" w:color="auto"/>
              <w:bottom w:val="single" w:sz="4" w:space="0" w:color="auto"/>
              <w:right w:val="single" w:sz="4" w:space="0" w:color="auto"/>
            </w:tcBorders>
            <w:vAlign w:val="center"/>
          </w:tcPr>
          <w:p w14:paraId="7C339EB5"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评分点</w:t>
            </w:r>
          </w:p>
        </w:tc>
        <w:tc>
          <w:tcPr>
            <w:tcW w:w="850" w:type="dxa"/>
            <w:tcBorders>
              <w:top w:val="single" w:sz="4" w:space="0" w:color="auto"/>
              <w:left w:val="single" w:sz="4" w:space="0" w:color="auto"/>
              <w:bottom w:val="single" w:sz="4" w:space="0" w:color="auto"/>
              <w:right w:val="single" w:sz="4" w:space="0" w:color="auto"/>
            </w:tcBorders>
            <w:vAlign w:val="center"/>
          </w:tcPr>
          <w:p w14:paraId="635C88E0"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权重</w:t>
            </w:r>
          </w:p>
        </w:tc>
        <w:tc>
          <w:tcPr>
            <w:tcW w:w="3407" w:type="dxa"/>
            <w:tcBorders>
              <w:top w:val="single" w:sz="4" w:space="0" w:color="auto"/>
              <w:left w:val="single" w:sz="4" w:space="0" w:color="auto"/>
              <w:bottom w:val="single" w:sz="4" w:space="0" w:color="auto"/>
              <w:right w:val="single" w:sz="4" w:space="0" w:color="auto"/>
            </w:tcBorders>
            <w:vAlign w:val="center"/>
          </w:tcPr>
          <w:p w14:paraId="6FFBF4C7"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评分标准</w:t>
            </w:r>
          </w:p>
        </w:tc>
        <w:tc>
          <w:tcPr>
            <w:tcW w:w="1139" w:type="dxa"/>
            <w:tcBorders>
              <w:top w:val="single" w:sz="4" w:space="0" w:color="auto"/>
              <w:left w:val="single" w:sz="4" w:space="0" w:color="auto"/>
              <w:bottom w:val="single" w:sz="4" w:space="0" w:color="auto"/>
              <w:right w:val="single" w:sz="4" w:space="0" w:color="auto"/>
            </w:tcBorders>
            <w:vAlign w:val="center"/>
          </w:tcPr>
          <w:p w14:paraId="2FEA7CB7"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优</w:t>
            </w:r>
          </w:p>
          <w:p w14:paraId="51BF4D39"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w:t>
            </w:r>
            <w:r w:rsidRPr="008F2D31">
              <w:rPr>
                <w:rFonts w:ascii="宋体" w:hAnsi="宋体" w:hint="eastAsia"/>
                <w:b/>
                <w:szCs w:val="21"/>
              </w:rPr>
              <w:t>1</w:t>
            </w:r>
            <w:r w:rsidRPr="008F2D31">
              <w:rPr>
                <w:rFonts w:ascii="宋体" w:hAnsi="宋体"/>
                <w:b/>
                <w:szCs w:val="21"/>
              </w:rPr>
              <w:t>0</w:t>
            </w:r>
            <w:r w:rsidRPr="008F2D31">
              <w:rPr>
                <w:rFonts w:ascii="宋体" w:hAnsi="宋体" w:hint="eastAsia"/>
                <w:b/>
                <w:szCs w:val="21"/>
              </w:rPr>
              <w:t>-</w:t>
            </w:r>
            <w:r w:rsidRPr="008F2D31">
              <w:rPr>
                <w:rFonts w:ascii="宋体" w:hAnsi="宋体"/>
                <w:b/>
                <w:szCs w:val="21"/>
              </w:rPr>
              <w:t>8</w:t>
            </w:r>
            <w:r w:rsidRPr="008F2D31">
              <w:rPr>
                <w:rFonts w:ascii="宋体" w:hAnsi="宋体" w:hint="eastAsia"/>
                <w:b/>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33026E42"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良</w:t>
            </w:r>
          </w:p>
          <w:p w14:paraId="7F4C98B0"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w:t>
            </w:r>
            <w:r w:rsidRPr="008F2D31">
              <w:rPr>
                <w:rFonts w:ascii="宋体" w:hAnsi="宋体" w:hint="eastAsia"/>
                <w:b/>
                <w:szCs w:val="21"/>
              </w:rPr>
              <w:t>7-</w:t>
            </w:r>
            <w:r w:rsidRPr="008F2D31">
              <w:rPr>
                <w:rFonts w:ascii="宋体" w:hAnsi="宋体"/>
                <w:b/>
                <w:szCs w:val="21"/>
              </w:rPr>
              <w:t>6</w:t>
            </w:r>
            <w:r w:rsidRPr="008F2D31">
              <w:rPr>
                <w:rFonts w:ascii="宋体" w:hAnsi="宋体" w:hint="eastAsia"/>
                <w:b/>
                <w:szCs w:val="21"/>
              </w:rPr>
              <w:t>）</w:t>
            </w:r>
          </w:p>
        </w:tc>
        <w:tc>
          <w:tcPr>
            <w:tcW w:w="997" w:type="dxa"/>
            <w:tcBorders>
              <w:top w:val="single" w:sz="4" w:space="0" w:color="auto"/>
              <w:left w:val="single" w:sz="4" w:space="0" w:color="auto"/>
              <w:bottom w:val="single" w:sz="4" w:space="0" w:color="auto"/>
              <w:right w:val="single" w:sz="4" w:space="0" w:color="auto"/>
            </w:tcBorders>
            <w:vAlign w:val="center"/>
          </w:tcPr>
          <w:p w14:paraId="388A996A"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一般</w:t>
            </w:r>
          </w:p>
          <w:p w14:paraId="382C4C8D" w14:textId="77777777" w:rsidR="00C8704D" w:rsidRPr="008F2D31" w:rsidRDefault="00C8704D" w:rsidP="00BF5096">
            <w:pPr>
              <w:spacing w:line="240" w:lineRule="exact"/>
              <w:jc w:val="center"/>
              <w:rPr>
                <w:rFonts w:ascii="宋体" w:hAnsi="宋体"/>
                <w:b/>
                <w:szCs w:val="21"/>
              </w:rPr>
            </w:pPr>
            <w:r w:rsidRPr="008F2D31">
              <w:rPr>
                <w:rFonts w:ascii="宋体" w:hAnsi="宋体" w:hint="eastAsia"/>
                <w:b/>
                <w:szCs w:val="21"/>
              </w:rPr>
              <w:t>（</w:t>
            </w:r>
            <w:r w:rsidRPr="008F2D31">
              <w:rPr>
                <w:rFonts w:ascii="宋体" w:hAnsi="宋体" w:hint="eastAsia"/>
                <w:b/>
                <w:szCs w:val="21"/>
              </w:rPr>
              <w:t>5-</w:t>
            </w:r>
            <w:r w:rsidRPr="008F2D31">
              <w:rPr>
                <w:rFonts w:ascii="宋体" w:hAnsi="宋体"/>
                <w:b/>
                <w:szCs w:val="21"/>
              </w:rPr>
              <w:t>0</w:t>
            </w:r>
            <w:r w:rsidRPr="008F2D31">
              <w:rPr>
                <w:rFonts w:ascii="宋体" w:hAnsi="宋体" w:hint="eastAsia"/>
                <w:b/>
                <w:szCs w:val="21"/>
              </w:rPr>
              <w:t>）</w:t>
            </w:r>
          </w:p>
        </w:tc>
      </w:tr>
      <w:tr w:rsidR="00C8704D" w:rsidRPr="008F2D31" w14:paraId="5F7025DA" w14:textId="77777777" w:rsidTr="00BF5096">
        <w:trPr>
          <w:trHeight w:val="1074"/>
          <w:jc w:val="center"/>
        </w:trPr>
        <w:tc>
          <w:tcPr>
            <w:tcW w:w="992" w:type="dxa"/>
            <w:vMerge w:val="restart"/>
            <w:tcBorders>
              <w:top w:val="single" w:sz="4" w:space="0" w:color="auto"/>
              <w:left w:val="single" w:sz="4" w:space="0" w:color="auto"/>
              <w:right w:val="single" w:sz="4" w:space="0" w:color="auto"/>
            </w:tcBorders>
            <w:vAlign w:val="center"/>
          </w:tcPr>
          <w:p w14:paraId="057BA7C1"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基本应用及其效果</w:t>
            </w:r>
          </w:p>
          <w:p w14:paraId="73DF4D5C"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w:t>
            </w:r>
            <w:r w:rsidRPr="008F2D31">
              <w:rPr>
                <w:rFonts w:ascii="宋体" w:hAnsi="宋体"/>
                <w:szCs w:val="21"/>
              </w:rPr>
              <w:t>5</w:t>
            </w:r>
            <w:r w:rsidRPr="008F2D31">
              <w:rPr>
                <w:rFonts w:ascii="宋体" w:hAnsi="宋体" w:hint="eastAsia"/>
                <w:szCs w:val="21"/>
              </w:rPr>
              <w:t>分</w:t>
            </w:r>
            <w:r w:rsidRPr="008F2D31">
              <w:rPr>
                <w:rFonts w:ascii="宋体" w:hAnsi="宋体"/>
                <w:szCs w:val="21"/>
              </w:rPr>
              <w:t>）</w:t>
            </w:r>
          </w:p>
        </w:tc>
        <w:tc>
          <w:tcPr>
            <w:tcW w:w="988" w:type="dxa"/>
            <w:tcBorders>
              <w:top w:val="single" w:sz="4" w:space="0" w:color="auto"/>
              <w:left w:val="single" w:sz="4" w:space="0" w:color="auto"/>
              <w:right w:val="single" w:sz="4" w:space="0" w:color="auto"/>
            </w:tcBorders>
            <w:vAlign w:val="center"/>
          </w:tcPr>
          <w:p w14:paraId="58A7AFBE"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内容呈现</w:t>
            </w:r>
          </w:p>
        </w:tc>
        <w:tc>
          <w:tcPr>
            <w:tcW w:w="850" w:type="dxa"/>
            <w:tcBorders>
              <w:top w:val="single" w:sz="4" w:space="0" w:color="auto"/>
              <w:left w:val="single" w:sz="4" w:space="0" w:color="auto"/>
              <w:right w:val="single" w:sz="4" w:space="0" w:color="auto"/>
            </w:tcBorders>
            <w:vAlign w:val="center"/>
          </w:tcPr>
          <w:p w14:paraId="340DE677" w14:textId="77777777" w:rsidR="00C8704D" w:rsidRPr="008F2D31" w:rsidRDefault="00C8704D" w:rsidP="00BF5096">
            <w:pPr>
              <w:spacing w:line="240" w:lineRule="exact"/>
              <w:jc w:val="center"/>
              <w:rPr>
                <w:rFonts w:ascii="宋体" w:hAnsi="宋体"/>
                <w:szCs w:val="21"/>
              </w:rPr>
            </w:pPr>
          </w:p>
        </w:tc>
        <w:tc>
          <w:tcPr>
            <w:tcW w:w="3407" w:type="dxa"/>
            <w:tcBorders>
              <w:top w:val="single" w:sz="4" w:space="0" w:color="auto"/>
              <w:left w:val="single" w:sz="4" w:space="0" w:color="auto"/>
              <w:right w:val="single" w:sz="4" w:space="0" w:color="auto"/>
            </w:tcBorders>
            <w:vAlign w:val="center"/>
          </w:tcPr>
          <w:p w14:paraId="144F1FED" w14:textId="77777777" w:rsidR="00C8704D" w:rsidRPr="008F2D31" w:rsidRDefault="00C8704D" w:rsidP="00BF5096">
            <w:pPr>
              <w:spacing w:line="240" w:lineRule="exact"/>
              <w:jc w:val="left"/>
              <w:rPr>
                <w:rFonts w:ascii="宋体" w:hAnsi="宋体"/>
                <w:szCs w:val="21"/>
              </w:rPr>
            </w:pPr>
            <w:r w:rsidRPr="008F2D31">
              <w:rPr>
                <w:rFonts w:ascii="宋体" w:hAnsi="宋体" w:hint="eastAsia"/>
                <w:szCs w:val="21"/>
              </w:rPr>
              <w:t>结构合理，主题突出，层次分明，逻辑顺畅，充实具体。</w:t>
            </w:r>
          </w:p>
        </w:tc>
        <w:tc>
          <w:tcPr>
            <w:tcW w:w="1139" w:type="dxa"/>
            <w:tcBorders>
              <w:top w:val="single" w:sz="4" w:space="0" w:color="auto"/>
              <w:left w:val="single" w:sz="4" w:space="0" w:color="auto"/>
              <w:right w:val="single" w:sz="4" w:space="0" w:color="auto"/>
            </w:tcBorders>
          </w:tcPr>
          <w:p w14:paraId="3A887F85" w14:textId="77777777" w:rsidR="00C8704D" w:rsidRPr="008F2D31" w:rsidRDefault="00C8704D" w:rsidP="00BF5096">
            <w:pPr>
              <w:spacing w:line="240" w:lineRule="exact"/>
              <w:rPr>
                <w:rFonts w:ascii="宋体" w:hAnsi="宋体"/>
                <w:szCs w:val="21"/>
              </w:rPr>
            </w:pPr>
          </w:p>
        </w:tc>
        <w:tc>
          <w:tcPr>
            <w:tcW w:w="992" w:type="dxa"/>
            <w:tcBorders>
              <w:top w:val="single" w:sz="4" w:space="0" w:color="auto"/>
              <w:left w:val="single" w:sz="4" w:space="0" w:color="auto"/>
              <w:right w:val="single" w:sz="4" w:space="0" w:color="auto"/>
            </w:tcBorders>
            <w:vAlign w:val="center"/>
          </w:tcPr>
          <w:p w14:paraId="2190E28A" w14:textId="77777777" w:rsidR="00C8704D" w:rsidRPr="008F2D31" w:rsidRDefault="00C8704D" w:rsidP="00BF5096">
            <w:pPr>
              <w:spacing w:line="240" w:lineRule="exact"/>
              <w:jc w:val="center"/>
              <w:rPr>
                <w:rFonts w:ascii="宋体" w:hAnsi="宋体"/>
                <w:szCs w:val="21"/>
              </w:rPr>
            </w:pPr>
          </w:p>
        </w:tc>
        <w:tc>
          <w:tcPr>
            <w:tcW w:w="997" w:type="dxa"/>
            <w:tcBorders>
              <w:top w:val="single" w:sz="4" w:space="0" w:color="auto"/>
              <w:left w:val="single" w:sz="4" w:space="0" w:color="auto"/>
              <w:right w:val="single" w:sz="4" w:space="0" w:color="auto"/>
            </w:tcBorders>
          </w:tcPr>
          <w:p w14:paraId="4E4F9E13" w14:textId="77777777" w:rsidR="00C8704D" w:rsidRPr="008F2D31" w:rsidRDefault="00C8704D" w:rsidP="00BF5096">
            <w:pPr>
              <w:spacing w:line="240" w:lineRule="exact"/>
              <w:jc w:val="center"/>
              <w:rPr>
                <w:rFonts w:ascii="宋体" w:hAnsi="宋体"/>
                <w:szCs w:val="21"/>
              </w:rPr>
            </w:pPr>
          </w:p>
        </w:tc>
      </w:tr>
      <w:tr w:rsidR="00C8704D" w:rsidRPr="008F2D31" w14:paraId="3A40246E" w14:textId="77777777" w:rsidTr="00BF5096">
        <w:trPr>
          <w:trHeight w:val="819"/>
          <w:jc w:val="center"/>
        </w:trPr>
        <w:tc>
          <w:tcPr>
            <w:tcW w:w="992" w:type="dxa"/>
            <w:vMerge/>
            <w:tcBorders>
              <w:left w:val="single" w:sz="4" w:space="0" w:color="auto"/>
              <w:right w:val="single" w:sz="4" w:space="0" w:color="auto"/>
            </w:tcBorders>
            <w:vAlign w:val="center"/>
          </w:tcPr>
          <w:p w14:paraId="6C690C10" w14:textId="77777777" w:rsidR="00C8704D" w:rsidRPr="008F2D31" w:rsidRDefault="00C8704D" w:rsidP="00BF5096">
            <w:pPr>
              <w:spacing w:line="240" w:lineRule="exact"/>
              <w:jc w:val="center"/>
              <w:rPr>
                <w:rFonts w:ascii="宋体" w:hAnsi="宋体"/>
                <w:szCs w:val="21"/>
              </w:rPr>
            </w:pPr>
          </w:p>
        </w:tc>
        <w:tc>
          <w:tcPr>
            <w:tcW w:w="988" w:type="dxa"/>
            <w:tcBorders>
              <w:top w:val="single" w:sz="4" w:space="0" w:color="auto"/>
              <w:left w:val="single" w:sz="4" w:space="0" w:color="auto"/>
              <w:bottom w:val="single" w:sz="4" w:space="0" w:color="auto"/>
              <w:right w:val="single" w:sz="4" w:space="0" w:color="auto"/>
            </w:tcBorders>
            <w:vAlign w:val="center"/>
          </w:tcPr>
          <w:p w14:paraId="1500A2EC" w14:textId="77777777" w:rsidR="00C8704D" w:rsidRPr="008F2D31" w:rsidRDefault="00C8704D" w:rsidP="00BF5096">
            <w:pPr>
              <w:spacing w:line="240" w:lineRule="exact"/>
              <w:jc w:val="center"/>
              <w:rPr>
                <w:rFonts w:ascii="宋体" w:hAnsi="宋体"/>
                <w:szCs w:val="21"/>
              </w:rPr>
            </w:pPr>
            <w:r w:rsidRPr="008F2D31">
              <w:rPr>
                <w:rFonts w:ascii="宋体" w:hAnsi="宋体"/>
                <w:szCs w:val="21"/>
              </w:rPr>
              <w:t>视觉</w:t>
            </w:r>
            <w:r w:rsidRPr="008F2D31">
              <w:rPr>
                <w:rFonts w:ascii="宋体" w:hAnsi="宋体" w:hint="eastAsia"/>
                <w:szCs w:val="21"/>
              </w:rPr>
              <w:t>呈现</w:t>
            </w:r>
          </w:p>
        </w:tc>
        <w:tc>
          <w:tcPr>
            <w:tcW w:w="850" w:type="dxa"/>
            <w:tcBorders>
              <w:top w:val="single" w:sz="4" w:space="0" w:color="auto"/>
              <w:left w:val="single" w:sz="4" w:space="0" w:color="auto"/>
              <w:bottom w:val="single" w:sz="4" w:space="0" w:color="auto"/>
              <w:right w:val="single" w:sz="4" w:space="0" w:color="auto"/>
            </w:tcBorders>
            <w:vAlign w:val="center"/>
          </w:tcPr>
          <w:p w14:paraId="5476FACB" w14:textId="77777777" w:rsidR="00C8704D" w:rsidRPr="008F2D31" w:rsidRDefault="00C8704D" w:rsidP="00BF5096">
            <w:pPr>
              <w:spacing w:line="240" w:lineRule="exact"/>
              <w:jc w:val="center"/>
              <w:rPr>
                <w:rFonts w:ascii="宋体" w:hAnsi="宋体"/>
                <w:szCs w:val="21"/>
              </w:rPr>
            </w:pPr>
          </w:p>
        </w:tc>
        <w:tc>
          <w:tcPr>
            <w:tcW w:w="3407" w:type="dxa"/>
            <w:tcBorders>
              <w:top w:val="single" w:sz="4" w:space="0" w:color="auto"/>
              <w:left w:val="single" w:sz="4" w:space="0" w:color="auto"/>
              <w:bottom w:val="single" w:sz="4" w:space="0" w:color="auto"/>
              <w:right w:val="single" w:sz="4" w:space="0" w:color="auto"/>
            </w:tcBorders>
            <w:vAlign w:val="center"/>
          </w:tcPr>
          <w:p w14:paraId="73802D63" w14:textId="77777777" w:rsidR="00C8704D" w:rsidRPr="008F2D31" w:rsidRDefault="00C8704D" w:rsidP="00BF5096">
            <w:pPr>
              <w:spacing w:line="240" w:lineRule="exact"/>
              <w:rPr>
                <w:rFonts w:ascii="宋体" w:hAnsi="宋体"/>
                <w:szCs w:val="21"/>
              </w:rPr>
            </w:pPr>
            <w:r w:rsidRPr="008F2D31">
              <w:rPr>
                <w:rFonts w:ascii="宋体" w:hAnsi="宋体" w:hint="eastAsia"/>
                <w:szCs w:val="21"/>
              </w:rPr>
              <w:t>界面美观，布局合理，仿真效果好。</w:t>
            </w:r>
          </w:p>
        </w:tc>
        <w:tc>
          <w:tcPr>
            <w:tcW w:w="1139" w:type="dxa"/>
            <w:tcBorders>
              <w:top w:val="single" w:sz="4" w:space="0" w:color="auto"/>
              <w:left w:val="single" w:sz="4" w:space="0" w:color="auto"/>
              <w:bottom w:val="single" w:sz="4" w:space="0" w:color="auto"/>
              <w:right w:val="single" w:sz="4" w:space="0" w:color="auto"/>
            </w:tcBorders>
          </w:tcPr>
          <w:p w14:paraId="175A2188" w14:textId="77777777" w:rsidR="00C8704D" w:rsidRPr="008F2D31" w:rsidRDefault="00C8704D" w:rsidP="00BF5096">
            <w:pPr>
              <w:spacing w:line="240" w:lineRule="exact"/>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7C52DE7" w14:textId="77777777" w:rsidR="00C8704D" w:rsidRPr="008F2D31" w:rsidRDefault="00C8704D" w:rsidP="00BF5096">
            <w:pPr>
              <w:spacing w:line="240" w:lineRule="exact"/>
              <w:jc w:val="center"/>
              <w:rPr>
                <w:rFonts w:ascii="宋体" w:hAnsi="宋体"/>
                <w:szCs w:val="21"/>
              </w:rPr>
            </w:pPr>
          </w:p>
        </w:tc>
        <w:tc>
          <w:tcPr>
            <w:tcW w:w="997" w:type="dxa"/>
            <w:tcBorders>
              <w:top w:val="single" w:sz="4" w:space="0" w:color="auto"/>
              <w:left w:val="single" w:sz="4" w:space="0" w:color="auto"/>
              <w:bottom w:val="single" w:sz="4" w:space="0" w:color="auto"/>
              <w:right w:val="single" w:sz="4" w:space="0" w:color="auto"/>
            </w:tcBorders>
          </w:tcPr>
          <w:p w14:paraId="627EEC67" w14:textId="77777777" w:rsidR="00C8704D" w:rsidRPr="008F2D31" w:rsidRDefault="00C8704D" w:rsidP="00BF5096">
            <w:pPr>
              <w:spacing w:line="240" w:lineRule="exact"/>
              <w:jc w:val="center"/>
              <w:rPr>
                <w:rFonts w:ascii="宋体" w:hAnsi="宋体"/>
                <w:szCs w:val="21"/>
              </w:rPr>
            </w:pPr>
          </w:p>
        </w:tc>
      </w:tr>
      <w:tr w:rsidR="00C8704D" w:rsidRPr="008F2D31" w14:paraId="7DA52ED3" w14:textId="77777777" w:rsidTr="00BF5096">
        <w:trPr>
          <w:trHeight w:val="874"/>
          <w:jc w:val="center"/>
        </w:trPr>
        <w:tc>
          <w:tcPr>
            <w:tcW w:w="992" w:type="dxa"/>
            <w:vMerge/>
            <w:tcBorders>
              <w:left w:val="single" w:sz="4" w:space="0" w:color="auto"/>
              <w:right w:val="single" w:sz="4" w:space="0" w:color="auto"/>
            </w:tcBorders>
            <w:vAlign w:val="center"/>
          </w:tcPr>
          <w:p w14:paraId="49C250D9" w14:textId="77777777" w:rsidR="00C8704D" w:rsidRPr="008F2D31" w:rsidRDefault="00C8704D" w:rsidP="00BF5096">
            <w:pPr>
              <w:spacing w:line="240" w:lineRule="exact"/>
              <w:jc w:val="center"/>
              <w:rPr>
                <w:rFonts w:ascii="宋体" w:hAnsi="宋体"/>
                <w:szCs w:val="21"/>
              </w:rPr>
            </w:pPr>
          </w:p>
        </w:tc>
        <w:tc>
          <w:tcPr>
            <w:tcW w:w="988" w:type="dxa"/>
            <w:tcBorders>
              <w:top w:val="single" w:sz="4" w:space="0" w:color="auto"/>
              <w:left w:val="single" w:sz="4" w:space="0" w:color="auto"/>
              <w:bottom w:val="single" w:sz="4" w:space="0" w:color="auto"/>
              <w:right w:val="single" w:sz="4" w:space="0" w:color="auto"/>
            </w:tcBorders>
            <w:vAlign w:val="center"/>
          </w:tcPr>
          <w:p w14:paraId="3EA47A36"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内容丰富</w:t>
            </w:r>
          </w:p>
        </w:tc>
        <w:tc>
          <w:tcPr>
            <w:tcW w:w="850" w:type="dxa"/>
            <w:tcBorders>
              <w:top w:val="single" w:sz="4" w:space="0" w:color="auto"/>
              <w:left w:val="single" w:sz="4" w:space="0" w:color="auto"/>
              <w:bottom w:val="single" w:sz="4" w:space="0" w:color="auto"/>
              <w:right w:val="single" w:sz="4" w:space="0" w:color="auto"/>
            </w:tcBorders>
            <w:vAlign w:val="center"/>
          </w:tcPr>
          <w:p w14:paraId="46F13A3D" w14:textId="77777777" w:rsidR="00C8704D" w:rsidRPr="008F2D31" w:rsidRDefault="00C8704D" w:rsidP="00BF5096">
            <w:pPr>
              <w:spacing w:line="240" w:lineRule="exact"/>
              <w:jc w:val="center"/>
              <w:rPr>
                <w:rFonts w:ascii="宋体" w:hAnsi="宋体"/>
                <w:szCs w:val="21"/>
              </w:rPr>
            </w:pPr>
          </w:p>
        </w:tc>
        <w:tc>
          <w:tcPr>
            <w:tcW w:w="3407" w:type="dxa"/>
            <w:tcBorders>
              <w:top w:val="single" w:sz="4" w:space="0" w:color="auto"/>
              <w:left w:val="single" w:sz="4" w:space="0" w:color="auto"/>
              <w:bottom w:val="single" w:sz="4" w:space="0" w:color="auto"/>
              <w:right w:val="single" w:sz="4" w:space="0" w:color="auto"/>
            </w:tcBorders>
            <w:vAlign w:val="center"/>
          </w:tcPr>
          <w:p w14:paraId="2F542116" w14:textId="77777777" w:rsidR="00C8704D" w:rsidRPr="008F2D31" w:rsidRDefault="00C8704D" w:rsidP="00BF5096">
            <w:pPr>
              <w:spacing w:line="240" w:lineRule="exact"/>
              <w:rPr>
                <w:rFonts w:ascii="宋体" w:hAnsi="宋体"/>
                <w:szCs w:val="21"/>
              </w:rPr>
            </w:pPr>
            <w:r w:rsidRPr="008F2D31">
              <w:rPr>
                <w:rFonts w:ascii="宋体" w:hAnsi="宋体" w:hint="eastAsia"/>
                <w:szCs w:val="21"/>
              </w:rPr>
              <w:t>内容丰富，虚拟仿真实验多。</w:t>
            </w:r>
          </w:p>
        </w:tc>
        <w:tc>
          <w:tcPr>
            <w:tcW w:w="1139" w:type="dxa"/>
            <w:tcBorders>
              <w:top w:val="single" w:sz="4" w:space="0" w:color="auto"/>
              <w:left w:val="single" w:sz="4" w:space="0" w:color="auto"/>
              <w:bottom w:val="single" w:sz="4" w:space="0" w:color="auto"/>
              <w:right w:val="single" w:sz="4" w:space="0" w:color="auto"/>
            </w:tcBorders>
          </w:tcPr>
          <w:p w14:paraId="4986042F" w14:textId="77777777" w:rsidR="00C8704D" w:rsidRPr="008F2D31" w:rsidRDefault="00C8704D" w:rsidP="00BF5096">
            <w:pPr>
              <w:spacing w:line="240" w:lineRule="exact"/>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55B6BF2" w14:textId="77777777" w:rsidR="00C8704D" w:rsidRPr="008F2D31" w:rsidRDefault="00C8704D" w:rsidP="00BF5096">
            <w:pPr>
              <w:spacing w:line="240" w:lineRule="exact"/>
              <w:jc w:val="center"/>
              <w:rPr>
                <w:rFonts w:ascii="宋体" w:hAnsi="宋体"/>
                <w:szCs w:val="21"/>
              </w:rPr>
            </w:pPr>
          </w:p>
        </w:tc>
        <w:tc>
          <w:tcPr>
            <w:tcW w:w="997" w:type="dxa"/>
            <w:tcBorders>
              <w:top w:val="single" w:sz="4" w:space="0" w:color="auto"/>
              <w:left w:val="single" w:sz="4" w:space="0" w:color="auto"/>
              <w:bottom w:val="single" w:sz="4" w:space="0" w:color="auto"/>
              <w:right w:val="single" w:sz="4" w:space="0" w:color="auto"/>
            </w:tcBorders>
          </w:tcPr>
          <w:p w14:paraId="0F48F9D6" w14:textId="77777777" w:rsidR="00C8704D" w:rsidRPr="008F2D31" w:rsidRDefault="00C8704D" w:rsidP="00BF5096">
            <w:pPr>
              <w:spacing w:line="240" w:lineRule="exact"/>
              <w:jc w:val="center"/>
              <w:rPr>
                <w:rFonts w:ascii="宋体" w:hAnsi="宋体"/>
                <w:szCs w:val="21"/>
              </w:rPr>
            </w:pPr>
          </w:p>
        </w:tc>
      </w:tr>
      <w:tr w:rsidR="00C8704D" w:rsidRPr="008F2D31" w14:paraId="1062F39B" w14:textId="77777777" w:rsidTr="00BF5096">
        <w:trPr>
          <w:trHeight w:val="843"/>
          <w:jc w:val="center"/>
        </w:trPr>
        <w:tc>
          <w:tcPr>
            <w:tcW w:w="992" w:type="dxa"/>
            <w:vMerge w:val="restart"/>
            <w:tcBorders>
              <w:left w:val="single" w:sz="4" w:space="0" w:color="auto"/>
              <w:right w:val="single" w:sz="4" w:space="0" w:color="auto"/>
            </w:tcBorders>
            <w:vAlign w:val="center"/>
          </w:tcPr>
          <w:p w14:paraId="45025BAC"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特色和创新</w:t>
            </w:r>
          </w:p>
          <w:p w14:paraId="0683BB9E"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w:t>
            </w:r>
            <w:r w:rsidRPr="008F2D31">
              <w:rPr>
                <w:rFonts w:ascii="宋体" w:hAnsi="宋体"/>
                <w:szCs w:val="21"/>
              </w:rPr>
              <w:t>5</w:t>
            </w:r>
            <w:r w:rsidRPr="008F2D31">
              <w:rPr>
                <w:rFonts w:ascii="宋体" w:hAnsi="宋体" w:hint="eastAsia"/>
                <w:szCs w:val="21"/>
              </w:rPr>
              <w:t>分</w:t>
            </w:r>
            <w:r w:rsidRPr="008F2D31">
              <w:rPr>
                <w:rFonts w:ascii="宋体" w:hAnsi="宋体"/>
                <w:szCs w:val="21"/>
              </w:rPr>
              <w:t>）</w:t>
            </w:r>
          </w:p>
        </w:tc>
        <w:tc>
          <w:tcPr>
            <w:tcW w:w="988" w:type="dxa"/>
            <w:tcBorders>
              <w:top w:val="single" w:sz="4" w:space="0" w:color="auto"/>
              <w:left w:val="single" w:sz="4" w:space="0" w:color="auto"/>
              <w:right w:val="single" w:sz="4" w:space="0" w:color="auto"/>
            </w:tcBorders>
            <w:vAlign w:val="center"/>
          </w:tcPr>
          <w:p w14:paraId="06C13F9E"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特色、亮点</w:t>
            </w:r>
          </w:p>
        </w:tc>
        <w:tc>
          <w:tcPr>
            <w:tcW w:w="850" w:type="dxa"/>
            <w:tcBorders>
              <w:top w:val="single" w:sz="4" w:space="0" w:color="auto"/>
              <w:left w:val="single" w:sz="4" w:space="0" w:color="auto"/>
              <w:bottom w:val="single" w:sz="4" w:space="0" w:color="auto"/>
              <w:right w:val="single" w:sz="4" w:space="0" w:color="auto"/>
            </w:tcBorders>
            <w:vAlign w:val="center"/>
          </w:tcPr>
          <w:p w14:paraId="3EB2521C" w14:textId="77777777" w:rsidR="00C8704D" w:rsidRPr="008F2D31" w:rsidRDefault="00C8704D" w:rsidP="00BF5096">
            <w:pPr>
              <w:spacing w:line="240" w:lineRule="exact"/>
              <w:jc w:val="center"/>
              <w:rPr>
                <w:rFonts w:ascii="宋体" w:hAnsi="宋体"/>
                <w:szCs w:val="21"/>
              </w:rPr>
            </w:pPr>
          </w:p>
        </w:tc>
        <w:tc>
          <w:tcPr>
            <w:tcW w:w="3407" w:type="dxa"/>
            <w:tcBorders>
              <w:top w:val="single" w:sz="4" w:space="0" w:color="auto"/>
              <w:left w:val="single" w:sz="4" w:space="0" w:color="auto"/>
              <w:bottom w:val="single" w:sz="4" w:space="0" w:color="auto"/>
              <w:right w:val="single" w:sz="4" w:space="0" w:color="auto"/>
            </w:tcBorders>
            <w:vAlign w:val="center"/>
          </w:tcPr>
          <w:p w14:paraId="5A04E179" w14:textId="77777777" w:rsidR="00C8704D" w:rsidRPr="008F2D31" w:rsidRDefault="00C8704D" w:rsidP="00BF5096">
            <w:pPr>
              <w:spacing w:line="240" w:lineRule="exact"/>
              <w:rPr>
                <w:rFonts w:ascii="宋体" w:hAnsi="宋体"/>
                <w:szCs w:val="21"/>
              </w:rPr>
            </w:pPr>
            <w:r w:rsidRPr="008F2D31">
              <w:rPr>
                <w:rFonts w:ascii="宋体" w:hAnsi="宋体" w:hint="eastAsia"/>
                <w:szCs w:val="21"/>
              </w:rPr>
              <w:t>特色、亮点明显，较好反应智能控制技术及人工智能思想。</w:t>
            </w:r>
          </w:p>
        </w:tc>
        <w:tc>
          <w:tcPr>
            <w:tcW w:w="1139" w:type="dxa"/>
            <w:tcBorders>
              <w:top w:val="single" w:sz="4" w:space="0" w:color="auto"/>
              <w:left w:val="single" w:sz="4" w:space="0" w:color="auto"/>
              <w:bottom w:val="single" w:sz="4" w:space="0" w:color="auto"/>
              <w:right w:val="single" w:sz="4" w:space="0" w:color="auto"/>
            </w:tcBorders>
          </w:tcPr>
          <w:p w14:paraId="084ACEFB" w14:textId="77777777" w:rsidR="00C8704D" w:rsidRPr="008F2D31" w:rsidRDefault="00C8704D" w:rsidP="00BF5096">
            <w:pPr>
              <w:spacing w:line="240" w:lineRule="exact"/>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8F31580" w14:textId="77777777" w:rsidR="00C8704D" w:rsidRPr="008F2D31" w:rsidRDefault="00C8704D" w:rsidP="00BF5096">
            <w:pPr>
              <w:spacing w:line="240" w:lineRule="exact"/>
              <w:jc w:val="center"/>
              <w:rPr>
                <w:rFonts w:ascii="宋体" w:hAnsi="宋体"/>
                <w:szCs w:val="21"/>
              </w:rPr>
            </w:pPr>
          </w:p>
        </w:tc>
        <w:tc>
          <w:tcPr>
            <w:tcW w:w="997" w:type="dxa"/>
            <w:tcBorders>
              <w:top w:val="single" w:sz="4" w:space="0" w:color="auto"/>
              <w:left w:val="single" w:sz="4" w:space="0" w:color="auto"/>
              <w:bottom w:val="single" w:sz="4" w:space="0" w:color="auto"/>
              <w:right w:val="single" w:sz="4" w:space="0" w:color="auto"/>
            </w:tcBorders>
          </w:tcPr>
          <w:p w14:paraId="608CB0AE" w14:textId="77777777" w:rsidR="00C8704D" w:rsidRPr="008F2D31" w:rsidRDefault="00C8704D" w:rsidP="00BF5096">
            <w:pPr>
              <w:spacing w:line="240" w:lineRule="exact"/>
              <w:jc w:val="center"/>
              <w:rPr>
                <w:rFonts w:ascii="宋体" w:hAnsi="宋体"/>
                <w:szCs w:val="21"/>
              </w:rPr>
            </w:pPr>
          </w:p>
        </w:tc>
      </w:tr>
      <w:tr w:rsidR="00C8704D" w:rsidRPr="008F2D31" w14:paraId="26C05CA4" w14:textId="77777777" w:rsidTr="00BF5096">
        <w:trPr>
          <w:trHeight w:val="1194"/>
          <w:jc w:val="center"/>
        </w:trPr>
        <w:tc>
          <w:tcPr>
            <w:tcW w:w="992" w:type="dxa"/>
            <w:vMerge/>
            <w:tcBorders>
              <w:left w:val="single" w:sz="4" w:space="0" w:color="auto"/>
              <w:right w:val="single" w:sz="4" w:space="0" w:color="auto"/>
            </w:tcBorders>
            <w:vAlign w:val="center"/>
          </w:tcPr>
          <w:p w14:paraId="3F284678" w14:textId="77777777" w:rsidR="00C8704D" w:rsidRPr="008F2D31" w:rsidRDefault="00C8704D" w:rsidP="00BF5096">
            <w:pPr>
              <w:spacing w:line="240" w:lineRule="exact"/>
              <w:jc w:val="center"/>
              <w:rPr>
                <w:rFonts w:ascii="宋体" w:hAnsi="宋体"/>
                <w:szCs w:val="21"/>
              </w:rPr>
            </w:pPr>
          </w:p>
        </w:tc>
        <w:tc>
          <w:tcPr>
            <w:tcW w:w="988" w:type="dxa"/>
            <w:tcBorders>
              <w:left w:val="single" w:sz="4" w:space="0" w:color="auto"/>
              <w:right w:val="single" w:sz="4" w:space="0" w:color="auto"/>
            </w:tcBorders>
            <w:vAlign w:val="center"/>
          </w:tcPr>
          <w:p w14:paraId="0724362D"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创新</w:t>
            </w:r>
          </w:p>
        </w:tc>
        <w:tc>
          <w:tcPr>
            <w:tcW w:w="850" w:type="dxa"/>
            <w:tcBorders>
              <w:top w:val="single" w:sz="4" w:space="0" w:color="auto"/>
              <w:left w:val="single" w:sz="4" w:space="0" w:color="auto"/>
              <w:bottom w:val="single" w:sz="4" w:space="0" w:color="auto"/>
              <w:right w:val="single" w:sz="4" w:space="0" w:color="auto"/>
            </w:tcBorders>
            <w:vAlign w:val="center"/>
          </w:tcPr>
          <w:p w14:paraId="133F01E4" w14:textId="77777777" w:rsidR="00C8704D" w:rsidRPr="008F2D31" w:rsidRDefault="00C8704D" w:rsidP="00BF5096">
            <w:pPr>
              <w:spacing w:line="240" w:lineRule="exact"/>
              <w:jc w:val="center"/>
              <w:rPr>
                <w:rFonts w:ascii="宋体" w:hAnsi="宋体"/>
                <w:szCs w:val="21"/>
              </w:rPr>
            </w:pPr>
          </w:p>
        </w:tc>
        <w:tc>
          <w:tcPr>
            <w:tcW w:w="3407" w:type="dxa"/>
            <w:tcBorders>
              <w:top w:val="single" w:sz="4" w:space="0" w:color="auto"/>
              <w:left w:val="single" w:sz="4" w:space="0" w:color="auto"/>
              <w:bottom w:val="single" w:sz="4" w:space="0" w:color="auto"/>
              <w:right w:val="single" w:sz="4" w:space="0" w:color="auto"/>
            </w:tcBorders>
            <w:vAlign w:val="center"/>
          </w:tcPr>
          <w:p w14:paraId="73383B60" w14:textId="77777777" w:rsidR="00C8704D" w:rsidRPr="008F2D31" w:rsidRDefault="00C8704D" w:rsidP="00BF5096">
            <w:pPr>
              <w:spacing w:line="240" w:lineRule="exact"/>
              <w:rPr>
                <w:rFonts w:ascii="宋体" w:hAnsi="宋体"/>
                <w:szCs w:val="21"/>
              </w:rPr>
            </w:pPr>
            <w:r w:rsidRPr="008F2D31">
              <w:rPr>
                <w:rFonts w:ascii="宋体" w:hAnsi="宋体" w:hint="eastAsia"/>
                <w:szCs w:val="21"/>
              </w:rPr>
              <w:t>表意新颖，构思独特，设计巧妙具有想象力和表现力，具有较大的创新，原创成分高，具有鲜明的个性。</w:t>
            </w:r>
          </w:p>
        </w:tc>
        <w:tc>
          <w:tcPr>
            <w:tcW w:w="1139" w:type="dxa"/>
            <w:tcBorders>
              <w:top w:val="single" w:sz="4" w:space="0" w:color="auto"/>
              <w:left w:val="single" w:sz="4" w:space="0" w:color="auto"/>
              <w:bottom w:val="single" w:sz="4" w:space="0" w:color="auto"/>
              <w:right w:val="single" w:sz="4" w:space="0" w:color="auto"/>
            </w:tcBorders>
          </w:tcPr>
          <w:p w14:paraId="4F4AD0E1" w14:textId="77777777" w:rsidR="00C8704D" w:rsidRPr="008F2D31" w:rsidRDefault="00C8704D" w:rsidP="00BF5096">
            <w:pPr>
              <w:spacing w:line="240" w:lineRule="exact"/>
              <w:rPr>
                <w:rFonts w:ascii="宋体"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43C1D16" w14:textId="77777777" w:rsidR="00C8704D" w:rsidRPr="008F2D31" w:rsidRDefault="00C8704D" w:rsidP="00BF5096">
            <w:pPr>
              <w:spacing w:line="240" w:lineRule="exact"/>
              <w:jc w:val="center"/>
              <w:rPr>
                <w:rFonts w:ascii="宋体" w:hAnsi="宋体"/>
                <w:szCs w:val="21"/>
              </w:rPr>
            </w:pPr>
          </w:p>
        </w:tc>
        <w:tc>
          <w:tcPr>
            <w:tcW w:w="997" w:type="dxa"/>
            <w:tcBorders>
              <w:top w:val="single" w:sz="4" w:space="0" w:color="auto"/>
              <w:left w:val="single" w:sz="4" w:space="0" w:color="auto"/>
              <w:bottom w:val="single" w:sz="4" w:space="0" w:color="auto"/>
              <w:right w:val="single" w:sz="4" w:space="0" w:color="auto"/>
            </w:tcBorders>
          </w:tcPr>
          <w:p w14:paraId="11348433" w14:textId="77777777" w:rsidR="00C8704D" w:rsidRPr="008F2D31" w:rsidRDefault="00C8704D" w:rsidP="00BF5096">
            <w:pPr>
              <w:spacing w:line="240" w:lineRule="exact"/>
              <w:jc w:val="center"/>
              <w:rPr>
                <w:rFonts w:ascii="宋体" w:hAnsi="宋体"/>
                <w:szCs w:val="21"/>
              </w:rPr>
            </w:pPr>
          </w:p>
        </w:tc>
      </w:tr>
      <w:tr w:rsidR="00C8704D" w:rsidRPr="008F2D31" w14:paraId="7A01866E" w14:textId="77777777" w:rsidTr="00BF5096">
        <w:trPr>
          <w:trHeight w:val="907"/>
          <w:jc w:val="center"/>
        </w:trPr>
        <w:tc>
          <w:tcPr>
            <w:tcW w:w="992" w:type="dxa"/>
            <w:tcBorders>
              <w:top w:val="single" w:sz="4" w:space="0" w:color="auto"/>
              <w:left w:val="single" w:sz="4" w:space="0" w:color="auto"/>
              <w:bottom w:val="single" w:sz="4" w:space="0" w:color="auto"/>
              <w:right w:val="single" w:sz="4" w:space="0" w:color="auto"/>
            </w:tcBorders>
            <w:vAlign w:val="center"/>
          </w:tcPr>
          <w:p w14:paraId="3CAEB753" w14:textId="77777777" w:rsidR="00C8704D" w:rsidRPr="008F2D31" w:rsidRDefault="00C8704D" w:rsidP="00BF5096">
            <w:pPr>
              <w:spacing w:line="240" w:lineRule="exact"/>
              <w:jc w:val="center"/>
              <w:rPr>
                <w:rFonts w:ascii="宋体" w:hAnsi="宋体"/>
                <w:szCs w:val="21"/>
              </w:rPr>
            </w:pPr>
            <w:r w:rsidRPr="008F2D31">
              <w:rPr>
                <w:rFonts w:ascii="宋体" w:hAnsi="宋体" w:hint="eastAsia"/>
                <w:szCs w:val="21"/>
              </w:rPr>
              <w:t>得分</w:t>
            </w:r>
          </w:p>
        </w:tc>
        <w:tc>
          <w:tcPr>
            <w:tcW w:w="5245" w:type="dxa"/>
            <w:gridSpan w:val="3"/>
            <w:tcBorders>
              <w:top w:val="single" w:sz="4" w:space="0" w:color="auto"/>
              <w:left w:val="single" w:sz="4" w:space="0" w:color="auto"/>
              <w:bottom w:val="single" w:sz="4" w:space="0" w:color="auto"/>
              <w:right w:val="single" w:sz="4" w:space="0" w:color="auto"/>
            </w:tcBorders>
            <w:vAlign w:val="center"/>
          </w:tcPr>
          <w:p w14:paraId="15BBCA64" w14:textId="77777777" w:rsidR="00C8704D" w:rsidRPr="008F2D31" w:rsidRDefault="00C8704D" w:rsidP="00BF5096">
            <w:pPr>
              <w:spacing w:line="240" w:lineRule="exact"/>
              <w:rPr>
                <w:rFonts w:ascii="宋体" w:hAnsi="宋体"/>
                <w:szCs w:val="21"/>
              </w:rPr>
            </w:pPr>
          </w:p>
        </w:tc>
        <w:tc>
          <w:tcPr>
            <w:tcW w:w="3128" w:type="dxa"/>
            <w:gridSpan w:val="3"/>
            <w:tcBorders>
              <w:top w:val="single" w:sz="4" w:space="0" w:color="auto"/>
              <w:left w:val="single" w:sz="4" w:space="0" w:color="auto"/>
              <w:bottom w:val="single" w:sz="4" w:space="0" w:color="auto"/>
              <w:right w:val="single" w:sz="4" w:space="0" w:color="auto"/>
            </w:tcBorders>
          </w:tcPr>
          <w:p w14:paraId="60500CA2" w14:textId="77777777" w:rsidR="00C8704D" w:rsidRPr="008F2D31" w:rsidRDefault="00C8704D" w:rsidP="00BF5096">
            <w:pPr>
              <w:spacing w:line="240" w:lineRule="exact"/>
              <w:rPr>
                <w:rFonts w:ascii="宋体" w:hAnsi="宋体"/>
                <w:szCs w:val="21"/>
              </w:rPr>
            </w:pPr>
          </w:p>
        </w:tc>
      </w:tr>
    </w:tbl>
    <w:p w14:paraId="278F1329" w14:textId="77777777" w:rsidR="00C8704D" w:rsidRPr="008F2D31" w:rsidRDefault="00C8704D" w:rsidP="00C8704D">
      <w:pPr>
        <w:rPr>
          <w:rFonts w:ascii="FangSong" w:eastAsia="FangSong" w:hAnsi="FangSong"/>
          <w:sz w:val="28"/>
          <w:szCs w:val="28"/>
        </w:rPr>
      </w:pPr>
    </w:p>
    <w:p w14:paraId="36DEE6A2" w14:textId="77777777" w:rsidR="00C8704D" w:rsidRPr="008F2D31" w:rsidRDefault="00C8704D" w:rsidP="00C8704D">
      <w:pPr>
        <w:rPr>
          <w:rFonts w:ascii="FangSong" w:eastAsia="FangSong" w:hAnsi="FangSong"/>
          <w:sz w:val="28"/>
          <w:szCs w:val="28"/>
        </w:rPr>
      </w:pPr>
    </w:p>
    <w:p w14:paraId="2042AD6B" w14:textId="77777777" w:rsidR="00C8704D" w:rsidRPr="008F2D31" w:rsidRDefault="00C8704D" w:rsidP="00C8704D">
      <w:pPr>
        <w:rPr>
          <w:rFonts w:ascii="FangSong" w:eastAsia="FangSong" w:hAnsi="FangSong"/>
          <w:sz w:val="28"/>
          <w:szCs w:val="28"/>
        </w:rPr>
      </w:pPr>
    </w:p>
    <w:p w14:paraId="3903B02C" w14:textId="77777777" w:rsidR="00C8704D" w:rsidRPr="008F2D31" w:rsidRDefault="00C8704D" w:rsidP="00C8704D">
      <w:pPr>
        <w:rPr>
          <w:rFonts w:ascii="FangSong" w:eastAsia="FangSong" w:hAnsi="FangSong"/>
          <w:sz w:val="28"/>
          <w:szCs w:val="28"/>
        </w:rPr>
      </w:pPr>
    </w:p>
    <w:p w14:paraId="5D8A5AB4" w14:textId="77777777" w:rsidR="00C8704D" w:rsidRPr="008F2D31" w:rsidRDefault="00C8704D" w:rsidP="00C8704D">
      <w:pPr>
        <w:rPr>
          <w:rFonts w:ascii="FangSong" w:eastAsia="FangSong" w:hAnsi="FangSong"/>
          <w:sz w:val="28"/>
          <w:szCs w:val="28"/>
        </w:rPr>
      </w:pPr>
    </w:p>
    <w:p w14:paraId="1FC6999D" w14:textId="77777777" w:rsidR="00C8704D" w:rsidRPr="008F2D31" w:rsidRDefault="00C8704D" w:rsidP="00C8704D">
      <w:pPr>
        <w:rPr>
          <w:rFonts w:ascii="FangSong" w:eastAsia="FangSong" w:hAnsi="FangSong"/>
          <w:sz w:val="28"/>
          <w:szCs w:val="28"/>
        </w:rPr>
      </w:pPr>
    </w:p>
    <w:p w14:paraId="20FFD6EE" w14:textId="77777777" w:rsidR="00C8704D" w:rsidRPr="008F2D31" w:rsidRDefault="00C8704D" w:rsidP="00C8704D">
      <w:pPr>
        <w:rPr>
          <w:rFonts w:ascii="FangSong" w:eastAsia="FangSong" w:hAnsi="FangSong"/>
          <w:sz w:val="28"/>
          <w:szCs w:val="28"/>
        </w:rPr>
      </w:pPr>
    </w:p>
    <w:p w14:paraId="11E53976" w14:textId="77777777" w:rsidR="00C8704D" w:rsidRPr="008F2D31" w:rsidRDefault="00C8704D" w:rsidP="00C8704D">
      <w:pPr>
        <w:rPr>
          <w:rFonts w:ascii="楷体" w:eastAsia="楷体" w:hAnsi="楷体"/>
          <w:sz w:val="28"/>
          <w:szCs w:val="28"/>
        </w:rPr>
      </w:pPr>
    </w:p>
    <w:p w14:paraId="21DA24E8" w14:textId="77777777" w:rsidR="00C8704D" w:rsidRPr="008F2D31" w:rsidRDefault="00C8704D" w:rsidP="00C8704D">
      <w:pPr>
        <w:rPr>
          <w:rFonts w:ascii="楷体" w:eastAsia="楷体" w:hAnsi="楷体"/>
          <w:sz w:val="28"/>
          <w:szCs w:val="28"/>
        </w:rPr>
      </w:pPr>
    </w:p>
    <w:p w14:paraId="3E976E8F" w14:textId="52793B9E" w:rsidR="00107CAA" w:rsidRPr="00C8704D" w:rsidRDefault="00107CAA" w:rsidP="00C8704D">
      <w:bookmarkStart w:id="2" w:name="_GoBack"/>
      <w:bookmarkEnd w:id="2"/>
    </w:p>
    <w:sectPr w:rsidR="00107CAA" w:rsidRPr="00C8704D" w:rsidSect="00CC44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5BBE5" w14:textId="77777777" w:rsidR="001C3B2B" w:rsidRDefault="001C3B2B" w:rsidP="00ED0AE3">
      <w:r>
        <w:separator/>
      </w:r>
    </w:p>
  </w:endnote>
  <w:endnote w:type="continuationSeparator" w:id="0">
    <w:p w14:paraId="407C1E69" w14:textId="77777777" w:rsidR="001C3B2B" w:rsidRDefault="001C3B2B" w:rsidP="00ED0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FangSong">
    <w:altName w:val="黑体"/>
    <w:charset w:val="86"/>
    <w:family w:val="modern"/>
    <w:pitch w:val="fixed"/>
    <w:sig w:usb0="00000000"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A6C91" w14:textId="77777777" w:rsidR="001C3B2B" w:rsidRDefault="001C3B2B" w:rsidP="00ED0AE3">
      <w:r>
        <w:separator/>
      </w:r>
    </w:p>
  </w:footnote>
  <w:footnote w:type="continuationSeparator" w:id="0">
    <w:p w14:paraId="696A49B2" w14:textId="77777777" w:rsidR="001C3B2B" w:rsidRDefault="001C3B2B" w:rsidP="00ED0A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21E5B"/>
    <w:multiLevelType w:val="hybridMultilevel"/>
    <w:tmpl w:val="1BBA0B40"/>
    <w:lvl w:ilvl="0" w:tplc="5E348BFE">
      <w:start w:val="2"/>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C824074"/>
    <w:multiLevelType w:val="hybridMultilevel"/>
    <w:tmpl w:val="49944A66"/>
    <w:lvl w:ilvl="0" w:tplc="554CC6E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EF23C0D"/>
    <w:multiLevelType w:val="hybridMultilevel"/>
    <w:tmpl w:val="B22E20C0"/>
    <w:lvl w:ilvl="0" w:tplc="F5CC15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476C89"/>
    <w:multiLevelType w:val="hybridMultilevel"/>
    <w:tmpl w:val="C4323D88"/>
    <w:lvl w:ilvl="0" w:tplc="539AD3D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0CD4394"/>
    <w:multiLevelType w:val="hybridMultilevel"/>
    <w:tmpl w:val="94DAF06A"/>
    <w:lvl w:ilvl="0" w:tplc="D0B682F6">
      <w:start w:val="1"/>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6E50178"/>
    <w:multiLevelType w:val="hybridMultilevel"/>
    <w:tmpl w:val="01F0BF88"/>
    <w:lvl w:ilvl="0" w:tplc="4FCA4CD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880559"/>
    <w:multiLevelType w:val="hybridMultilevel"/>
    <w:tmpl w:val="7D546938"/>
    <w:lvl w:ilvl="0" w:tplc="11925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CC123FC"/>
    <w:multiLevelType w:val="hybridMultilevel"/>
    <w:tmpl w:val="7DE88986"/>
    <w:lvl w:ilvl="0" w:tplc="781420B8">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
  </w:num>
  <w:num w:numId="3">
    <w:abstractNumId w:val="4"/>
  </w:num>
  <w:num w:numId="4">
    <w:abstractNumId w:val="7"/>
  </w:num>
  <w:num w:numId="5">
    <w:abstractNumId w:val="3"/>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435"/>
    <w:rsid w:val="00024629"/>
    <w:rsid w:val="00056955"/>
    <w:rsid w:val="00087B46"/>
    <w:rsid w:val="000A57F7"/>
    <w:rsid w:val="000C33BC"/>
    <w:rsid w:val="000C56AC"/>
    <w:rsid w:val="000D1B7C"/>
    <w:rsid w:val="000E6F93"/>
    <w:rsid w:val="000F2F86"/>
    <w:rsid w:val="000F44F5"/>
    <w:rsid w:val="00107CAA"/>
    <w:rsid w:val="00132CA3"/>
    <w:rsid w:val="0013436B"/>
    <w:rsid w:val="001510A6"/>
    <w:rsid w:val="00151B00"/>
    <w:rsid w:val="00156EC8"/>
    <w:rsid w:val="00163912"/>
    <w:rsid w:val="00191F70"/>
    <w:rsid w:val="00194016"/>
    <w:rsid w:val="00195A4B"/>
    <w:rsid w:val="001A5F25"/>
    <w:rsid w:val="001B61D6"/>
    <w:rsid w:val="001C201B"/>
    <w:rsid w:val="001C3B2B"/>
    <w:rsid w:val="001E45DC"/>
    <w:rsid w:val="001F1AEC"/>
    <w:rsid w:val="001F5682"/>
    <w:rsid w:val="00213A7E"/>
    <w:rsid w:val="002169B3"/>
    <w:rsid w:val="00226CA0"/>
    <w:rsid w:val="00274EE1"/>
    <w:rsid w:val="00282143"/>
    <w:rsid w:val="002821CD"/>
    <w:rsid w:val="002B447C"/>
    <w:rsid w:val="002B79D8"/>
    <w:rsid w:val="002F3E54"/>
    <w:rsid w:val="00307442"/>
    <w:rsid w:val="00314A43"/>
    <w:rsid w:val="00320227"/>
    <w:rsid w:val="00330967"/>
    <w:rsid w:val="00344917"/>
    <w:rsid w:val="00346146"/>
    <w:rsid w:val="00362C22"/>
    <w:rsid w:val="003633F2"/>
    <w:rsid w:val="00363F43"/>
    <w:rsid w:val="00392A38"/>
    <w:rsid w:val="0039360E"/>
    <w:rsid w:val="003A0B6D"/>
    <w:rsid w:val="003B6E7B"/>
    <w:rsid w:val="003C2119"/>
    <w:rsid w:val="003C4C62"/>
    <w:rsid w:val="003D39D8"/>
    <w:rsid w:val="003F0C54"/>
    <w:rsid w:val="00400261"/>
    <w:rsid w:val="00406293"/>
    <w:rsid w:val="00422A47"/>
    <w:rsid w:val="00461266"/>
    <w:rsid w:val="004658AA"/>
    <w:rsid w:val="004748BE"/>
    <w:rsid w:val="00475AAF"/>
    <w:rsid w:val="0048297C"/>
    <w:rsid w:val="004864EE"/>
    <w:rsid w:val="0049262A"/>
    <w:rsid w:val="004C36D9"/>
    <w:rsid w:val="004C46DC"/>
    <w:rsid w:val="004E0E6B"/>
    <w:rsid w:val="005002DA"/>
    <w:rsid w:val="00520E3F"/>
    <w:rsid w:val="0053458B"/>
    <w:rsid w:val="00536D68"/>
    <w:rsid w:val="00550737"/>
    <w:rsid w:val="00573D9F"/>
    <w:rsid w:val="005A10D9"/>
    <w:rsid w:val="005A1D82"/>
    <w:rsid w:val="005C107E"/>
    <w:rsid w:val="005D24F3"/>
    <w:rsid w:val="005E73C8"/>
    <w:rsid w:val="00600694"/>
    <w:rsid w:val="00606906"/>
    <w:rsid w:val="00623C8D"/>
    <w:rsid w:val="00625E1A"/>
    <w:rsid w:val="0063218E"/>
    <w:rsid w:val="00644A70"/>
    <w:rsid w:val="006772A4"/>
    <w:rsid w:val="006C34B7"/>
    <w:rsid w:val="006D4635"/>
    <w:rsid w:val="00700941"/>
    <w:rsid w:val="00721912"/>
    <w:rsid w:val="00723173"/>
    <w:rsid w:val="007336BA"/>
    <w:rsid w:val="0075673B"/>
    <w:rsid w:val="00776579"/>
    <w:rsid w:val="00793E81"/>
    <w:rsid w:val="00795E51"/>
    <w:rsid w:val="007D5F2C"/>
    <w:rsid w:val="007E3F5B"/>
    <w:rsid w:val="0080105E"/>
    <w:rsid w:val="00803C17"/>
    <w:rsid w:val="00807717"/>
    <w:rsid w:val="00825B91"/>
    <w:rsid w:val="00827B17"/>
    <w:rsid w:val="008305D4"/>
    <w:rsid w:val="0083679A"/>
    <w:rsid w:val="008539A2"/>
    <w:rsid w:val="008D6959"/>
    <w:rsid w:val="008F175F"/>
    <w:rsid w:val="008F4577"/>
    <w:rsid w:val="009113FB"/>
    <w:rsid w:val="00945593"/>
    <w:rsid w:val="00954151"/>
    <w:rsid w:val="00967DE7"/>
    <w:rsid w:val="009A41B7"/>
    <w:rsid w:val="009C2762"/>
    <w:rsid w:val="009C2834"/>
    <w:rsid w:val="009C4FA4"/>
    <w:rsid w:val="009D4435"/>
    <w:rsid w:val="00A16103"/>
    <w:rsid w:val="00A27147"/>
    <w:rsid w:val="00A31D7E"/>
    <w:rsid w:val="00A341A9"/>
    <w:rsid w:val="00A369A4"/>
    <w:rsid w:val="00A4162E"/>
    <w:rsid w:val="00A51E0C"/>
    <w:rsid w:val="00A74B35"/>
    <w:rsid w:val="00AA196E"/>
    <w:rsid w:val="00AA7E71"/>
    <w:rsid w:val="00AB040E"/>
    <w:rsid w:val="00AB3089"/>
    <w:rsid w:val="00AE1D34"/>
    <w:rsid w:val="00AF37C6"/>
    <w:rsid w:val="00B174B7"/>
    <w:rsid w:val="00B20AB3"/>
    <w:rsid w:val="00B22F00"/>
    <w:rsid w:val="00B32700"/>
    <w:rsid w:val="00B329E7"/>
    <w:rsid w:val="00B34D96"/>
    <w:rsid w:val="00B618FB"/>
    <w:rsid w:val="00B6767D"/>
    <w:rsid w:val="00B67ECA"/>
    <w:rsid w:val="00B75953"/>
    <w:rsid w:val="00B779B9"/>
    <w:rsid w:val="00B824E8"/>
    <w:rsid w:val="00B87E06"/>
    <w:rsid w:val="00BA1957"/>
    <w:rsid w:val="00BA20A6"/>
    <w:rsid w:val="00BC2298"/>
    <w:rsid w:val="00BD3FA1"/>
    <w:rsid w:val="00BD5E95"/>
    <w:rsid w:val="00C44D8F"/>
    <w:rsid w:val="00C51B3C"/>
    <w:rsid w:val="00C627CA"/>
    <w:rsid w:val="00C8704D"/>
    <w:rsid w:val="00C929FF"/>
    <w:rsid w:val="00C95FF1"/>
    <w:rsid w:val="00CC442D"/>
    <w:rsid w:val="00CC4CB2"/>
    <w:rsid w:val="00CE0C35"/>
    <w:rsid w:val="00CE1B62"/>
    <w:rsid w:val="00CF0FC7"/>
    <w:rsid w:val="00CF42CB"/>
    <w:rsid w:val="00D52A58"/>
    <w:rsid w:val="00DA032F"/>
    <w:rsid w:val="00DA6EE6"/>
    <w:rsid w:val="00DC7082"/>
    <w:rsid w:val="00DD05B6"/>
    <w:rsid w:val="00DD17DA"/>
    <w:rsid w:val="00DF0B9D"/>
    <w:rsid w:val="00DF43CC"/>
    <w:rsid w:val="00E31366"/>
    <w:rsid w:val="00E512C8"/>
    <w:rsid w:val="00ED0AE3"/>
    <w:rsid w:val="00ED30F9"/>
    <w:rsid w:val="00EF126E"/>
    <w:rsid w:val="00EF30E4"/>
    <w:rsid w:val="00EF5CE2"/>
    <w:rsid w:val="00F2510F"/>
    <w:rsid w:val="00F36877"/>
    <w:rsid w:val="00F4540F"/>
    <w:rsid w:val="00F63F59"/>
    <w:rsid w:val="00FA023C"/>
    <w:rsid w:val="00FA3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24007"/>
  <w15:docId w15:val="{A8A7FA9D-A1A2-48A6-A353-08691528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4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4A43"/>
    <w:pPr>
      <w:ind w:firstLineChars="200" w:firstLine="420"/>
    </w:pPr>
  </w:style>
  <w:style w:type="paragraph" w:styleId="a4">
    <w:name w:val="header"/>
    <w:basedOn w:val="a"/>
    <w:link w:val="Char"/>
    <w:uiPriority w:val="99"/>
    <w:unhideWhenUsed/>
    <w:rsid w:val="00ED0A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D0AE3"/>
    <w:rPr>
      <w:sz w:val="18"/>
      <w:szCs w:val="18"/>
    </w:rPr>
  </w:style>
  <w:style w:type="paragraph" w:styleId="a5">
    <w:name w:val="footer"/>
    <w:basedOn w:val="a"/>
    <w:link w:val="Char0"/>
    <w:uiPriority w:val="99"/>
    <w:unhideWhenUsed/>
    <w:rsid w:val="00ED0AE3"/>
    <w:pPr>
      <w:tabs>
        <w:tab w:val="center" w:pos="4153"/>
        <w:tab w:val="right" w:pos="8306"/>
      </w:tabs>
      <w:snapToGrid w:val="0"/>
      <w:jc w:val="left"/>
    </w:pPr>
    <w:rPr>
      <w:sz w:val="18"/>
      <w:szCs w:val="18"/>
    </w:rPr>
  </w:style>
  <w:style w:type="character" w:customStyle="1" w:styleId="Char0">
    <w:name w:val="页脚 Char"/>
    <w:basedOn w:val="a0"/>
    <w:link w:val="a5"/>
    <w:uiPriority w:val="99"/>
    <w:rsid w:val="00ED0AE3"/>
    <w:rPr>
      <w:sz w:val="18"/>
      <w:szCs w:val="18"/>
    </w:rPr>
  </w:style>
  <w:style w:type="character" w:styleId="a6">
    <w:name w:val="Hyperlink"/>
    <w:basedOn w:val="a0"/>
    <w:uiPriority w:val="99"/>
    <w:unhideWhenUsed/>
    <w:rsid w:val="007E3F5B"/>
    <w:rPr>
      <w:color w:val="0563C1" w:themeColor="hyperlink"/>
      <w:u w:val="single"/>
    </w:rPr>
  </w:style>
  <w:style w:type="paragraph" w:styleId="a7">
    <w:name w:val="Normal (Web)"/>
    <w:basedOn w:val="a"/>
    <w:uiPriority w:val="99"/>
    <w:unhideWhenUsed/>
    <w:rsid w:val="00A74B35"/>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6D4635"/>
    <w:rPr>
      <w:b/>
      <w:bCs/>
    </w:rPr>
  </w:style>
  <w:style w:type="table" w:styleId="a9">
    <w:name w:val="Table Grid"/>
    <w:basedOn w:val="a1"/>
    <w:uiPriority w:val="39"/>
    <w:rsid w:val="00F25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1"/>
    <w:uiPriority w:val="99"/>
    <w:semiHidden/>
    <w:unhideWhenUsed/>
    <w:rsid w:val="006C34B7"/>
    <w:rPr>
      <w:sz w:val="18"/>
      <w:szCs w:val="18"/>
    </w:rPr>
  </w:style>
  <w:style w:type="character" w:customStyle="1" w:styleId="Char1">
    <w:name w:val="批注框文本 Char"/>
    <w:basedOn w:val="a0"/>
    <w:link w:val="aa"/>
    <w:uiPriority w:val="99"/>
    <w:semiHidden/>
    <w:rsid w:val="006C34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0201">
      <w:bodyDiv w:val="1"/>
      <w:marLeft w:val="0"/>
      <w:marRight w:val="0"/>
      <w:marTop w:val="0"/>
      <w:marBottom w:val="0"/>
      <w:divBdr>
        <w:top w:val="none" w:sz="0" w:space="0" w:color="auto"/>
        <w:left w:val="none" w:sz="0" w:space="0" w:color="auto"/>
        <w:bottom w:val="none" w:sz="0" w:space="0" w:color="auto"/>
        <w:right w:val="none" w:sz="0" w:space="0" w:color="auto"/>
      </w:divBdr>
    </w:div>
    <w:div w:id="105056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210B6-7D2B-46F8-8BE1-FB4058D77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Pages>
  <Words>395</Words>
  <Characters>2258</Characters>
  <Application>Microsoft Office Word</Application>
  <DocSecurity>0</DocSecurity>
  <Lines>18</Lines>
  <Paragraphs>5</Paragraphs>
  <ScaleCrop>false</ScaleCrop>
  <Company>注册单位=China</Company>
  <LinksUpToDate>false</LinksUpToDate>
  <CharactersWithSpaces>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注册用户=Users</dc:creator>
  <cp:keywords/>
  <dc:description/>
  <cp:lastModifiedBy>q</cp:lastModifiedBy>
  <cp:revision>23</cp:revision>
  <cp:lastPrinted>2021-08-11T07:29:00Z</cp:lastPrinted>
  <dcterms:created xsi:type="dcterms:W3CDTF">2021-07-15T15:16:00Z</dcterms:created>
  <dcterms:modified xsi:type="dcterms:W3CDTF">2021-09-01T06:00:00Z</dcterms:modified>
</cp:coreProperties>
</file>