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36" w:rsidRDefault="00AF4269" w:rsidP="002C41A4">
      <w:pPr>
        <w:jc w:val="center"/>
        <w:rPr>
          <w:b/>
          <w:sz w:val="30"/>
          <w:szCs w:val="30"/>
        </w:rPr>
      </w:pPr>
      <w:r w:rsidRPr="00AF4269">
        <w:rPr>
          <w:rFonts w:hint="eastAsia"/>
          <w:b/>
          <w:sz w:val="30"/>
          <w:szCs w:val="30"/>
        </w:rPr>
        <w:t>等离子体新技术服务“一带一路”沿线学术研讨会</w:t>
      </w:r>
    </w:p>
    <w:p w:rsidR="002C1036" w:rsidRDefault="002C1036" w:rsidP="002C41A4">
      <w:pPr>
        <w:jc w:val="center"/>
        <w:rPr>
          <w:b/>
          <w:sz w:val="30"/>
          <w:szCs w:val="30"/>
        </w:rPr>
      </w:pPr>
      <w:r w:rsidRPr="002C1036">
        <w:rPr>
          <w:rFonts w:hint="eastAsia"/>
          <w:b/>
          <w:sz w:val="30"/>
          <w:szCs w:val="30"/>
        </w:rPr>
        <w:t>中国电工技术学会等离子体及应用专委会学术沙龙第二期</w:t>
      </w:r>
    </w:p>
    <w:p w:rsidR="00785B57" w:rsidRPr="00EF325B" w:rsidRDefault="00881C20" w:rsidP="002C41A4">
      <w:pPr>
        <w:jc w:val="center"/>
        <w:rPr>
          <w:b/>
          <w:sz w:val="30"/>
          <w:szCs w:val="30"/>
        </w:rPr>
      </w:pPr>
      <w:bookmarkStart w:id="0" w:name="_GoBack"/>
      <w:bookmarkEnd w:id="0"/>
      <w:r w:rsidRPr="00EF325B">
        <w:rPr>
          <w:rFonts w:hint="eastAsia"/>
          <w:b/>
          <w:sz w:val="30"/>
          <w:szCs w:val="30"/>
        </w:rPr>
        <w:t>参会回执表</w:t>
      </w:r>
    </w:p>
    <w:p w:rsidR="00E05CC7" w:rsidRDefault="00E05CC7"/>
    <w:tbl>
      <w:tblPr>
        <w:tblStyle w:val="a3"/>
        <w:tblW w:w="8522" w:type="dxa"/>
        <w:tblLayout w:type="fixed"/>
        <w:tblLook w:val="04A0"/>
      </w:tblPr>
      <w:tblGrid>
        <w:gridCol w:w="1667"/>
        <w:gridCol w:w="888"/>
        <w:gridCol w:w="852"/>
        <w:gridCol w:w="853"/>
        <w:gridCol w:w="852"/>
        <w:gridCol w:w="852"/>
        <w:gridCol w:w="240"/>
        <w:gridCol w:w="612"/>
        <w:gridCol w:w="380"/>
        <w:gridCol w:w="1326"/>
      </w:tblGrid>
      <w:tr w:rsidR="00010205" w:rsidTr="00AF4269">
        <w:tc>
          <w:tcPr>
            <w:tcW w:w="1667" w:type="dxa"/>
          </w:tcPr>
          <w:p w:rsidR="00010205" w:rsidRDefault="00010205" w:rsidP="00EF325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88" w:type="dxa"/>
          </w:tcPr>
          <w:p w:rsidR="00010205" w:rsidRDefault="00010205" w:rsidP="00286ADB"/>
        </w:tc>
        <w:tc>
          <w:tcPr>
            <w:tcW w:w="852" w:type="dxa"/>
          </w:tcPr>
          <w:p w:rsidR="00010205" w:rsidRDefault="00010205" w:rsidP="00EF325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3" w:type="dxa"/>
          </w:tcPr>
          <w:p w:rsidR="00010205" w:rsidRDefault="00010205" w:rsidP="00286ADB"/>
        </w:tc>
        <w:tc>
          <w:tcPr>
            <w:tcW w:w="852" w:type="dxa"/>
          </w:tcPr>
          <w:p w:rsidR="00010205" w:rsidRDefault="00010205" w:rsidP="00EF325B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52" w:type="dxa"/>
          </w:tcPr>
          <w:p w:rsidR="00010205" w:rsidRDefault="00010205" w:rsidP="00286ADB"/>
        </w:tc>
        <w:tc>
          <w:tcPr>
            <w:tcW w:w="852" w:type="dxa"/>
            <w:gridSpan w:val="2"/>
          </w:tcPr>
          <w:p w:rsidR="00010205" w:rsidRDefault="00010205" w:rsidP="00EF325B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706" w:type="dxa"/>
            <w:gridSpan w:val="2"/>
          </w:tcPr>
          <w:p w:rsidR="00010205" w:rsidRDefault="00010205" w:rsidP="00286ADB"/>
        </w:tc>
      </w:tr>
      <w:tr w:rsidR="00E05CC7" w:rsidTr="00AF4269">
        <w:tc>
          <w:tcPr>
            <w:tcW w:w="1667" w:type="dxa"/>
            <w:vMerge w:val="restart"/>
            <w:vAlign w:val="center"/>
          </w:tcPr>
          <w:p w:rsidR="00E05CC7" w:rsidRDefault="00E05CC7" w:rsidP="00EF325B">
            <w:pPr>
              <w:jc w:val="center"/>
            </w:pPr>
            <w:r>
              <w:rPr>
                <w:rFonts w:hint="eastAsia"/>
              </w:rPr>
              <w:t>单位</w:t>
            </w:r>
            <w:r w:rsidR="001B2E03">
              <w:rPr>
                <w:rFonts w:hint="eastAsia"/>
              </w:rPr>
              <w:t>信息</w:t>
            </w:r>
          </w:p>
        </w:tc>
        <w:tc>
          <w:tcPr>
            <w:tcW w:w="2593" w:type="dxa"/>
            <w:gridSpan w:val="3"/>
            <w:vMerge w:val="restart"/>
          </w:tcPr>
          <w:p w:rsidR="00E05CC7" w:rsidRDefault="00E05CC7" w:rsidP="00286ADB"/>
        </w:tc>
        <w:tc>
          <w:tcPr>
            <w:tcW w:w="852" w:type="dxa"/>
          </w:tcPr>
          <w:p w:rsidR="00E05CC7" w:rsidRDefault="00E05CC7" w:rsidP="00EF325B">
            <w:pPr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3410" w:type="dxa"/>
            <w:gridSpan w:val="5"/>
          </w:tcPr>
          <w:p w:rsidR="00E05CC7" w:rsidRDefault="00E05CC7" w:rsidP="002C41A4"/>
        </w:tc>
      </w:tr>
      <w:tr w:rsidR="00E05CC7" w:rsidTr="00AF4269">
        <w:tc>
          <w:tcPr>
            <w:tcW w:w="1667" w:type="dxa"/>
            <w:vMerge/>
          </w:tcPr>
          <w:p w:rsidR="00E05CC7" w:rsidRDefault="00E05CC7" w:rsidP="00286ADB"/>
        </w:tc>
        <w:tc>
          <w:tcPr>
            <w:tcW w:w="2593" w:type="dxa"/>
            <w:gridSpan w:val="3"/>
            <w:vMerge/>
          </w:tcPr>
          <w:p w:rsidR="00E05CC7" w:rsidRDefault="00E05CC7" w:rsidP="00286ADB"/>
        </w:tc>
        <w:tc>
          <w:tcPr>
            <w:tcW w:w="852" w:type="dxa"/>
          </w:tcPr>
          <w:p w:rsidR="00E05CC7" w:rsidRDefault="00E05CC7" w:rsidP="00EF325B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3410" w:type="dxa"/>
            <w:gridSpan w:val="5"/>
          </w:tcPr>
          <w:p w:rsidR="00E05CC7" w:rsidRDefault="00E05CC7" w:rsidP="002C41A4"/>
        </w:tc>
      </w:tr>
      <w:tr w:rsidR="00AA2554" w:rsidTr="00AF4269">
        <w:tc>
          <w:tcPr>
            <w:tcW w:w="1667" w:type="dxa"/>
          </w:tcPr>
          <w:p w:rsidR="00AA2554" w:rsidRDefault="00AF4269" w:rsidP="00EF325B">
            <w:pPr>
              <w:jc w:val="center"/>
            </w:pPr>
            <w:r>
              <w:rPr>
                <w:rFonts w:hint="eastAsia"/>
              </w:rPr>
              <w:t>报告题目</w:t>
            </w:r>
          </w:p>
        </w:tc>
        <w:tc>
          <w:tcPr>
            <w:tcW w:w="4537" w:type="dxa"/>
            <w:gridSpan w:val="6"/>
          </w:tcPr>
          <w:p w:rsidR="00AA2554" w:rsidRDefault="00AA2554" w:rsidP="00286ADB"/>
        </w:tc>
        <w:tc>
          <w:tcPr>
            <w:tcW w:w="992" w:type="dxa"/>
            <w:gridSpan w:val="2"/>
            <w:vAlign w:val="center"/>
          </w:tcPr>
          <w:p w:rsidR="00AA2554" w:rsidRDefault="00AA2554" w:rsidP="00EF325B">
            <w:pPr>
              <w:jc w:val="center"/>
            </w:pPr>
            <w:r>
              <w:rPr>
                <w:rFonts w:hint="eastAsia"/>
              </w:rPr>
              <w:t>报告人</w:t>
            </w:r>
          </w:p>
        </w:tc>
        <w:tc>
          <w:tcPr>
            <w:tcW w:w="1326" w:type="dxa"/>
          </w:tcPr>
          <w:p w:rsidR="00AA2554" w:rsidRDefault="00AA2554" w:rsidP="00286ADB"/>
        </w:tc>
      </w:tr>
      <w:tr w:rsidR="001D00E9" w:rsidTr="00AF4269">
        <w:tc>
          <w:tcPr>
            <w:tcW w:w="1667" w:type="dxa"/>
            <w:vMerge w:val="restart"/>
            <w:vAlign w:val="center"/>
          </w:tcPr>
          <w:p w:rsidR="001D00E9" w:rsidRDefault="001D00E9" w:rsidP="00EF325B">
            <w:pPr>
              <w:jc w:val="center"/>
            </w:pPr>
            <w:r>
              <w:rPr>
                <w:rFonts w:hint="eastAsia"/>
              </w:rPr>
              <w:t>住宿</w:t>
            </w:r>
          </w:p>
        </w:tc>
        <w:tc>
          <w:tcPr>
            <w:tcW w:w="2593" w:type="dxa"/>
            <w:gridSpan w:val="3"/>
          </w:tcPr>
          <w:p w:rsidR="001D00E9" w:rsidRDefault="001D00E9" w:rsidP="001D00E9">
            <w:r>
              <w:rPr>
                <w:rFonts w:hint="eastAsia"/>
              </w:rPr>
              <w:t>标间（</w:t>
            </w:r>
            <w:r>
              <w:t xml:space="preserve">   </w:t>
            </w:r>
            <w:r>
              <w:rPr>
                <w:rFonts w:hint="eastAsia"/>
              </w:rPr>
              <w:t>）大床房（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）</w:t>
            </w:r>
          </w:p>
        </w:tc>
        <w:tc>
          <w:tcPr>
            <w:tcW w:w="1944" w:type="dxa"/>
            <w:gridSpan w:val="3"/>
            <w:vMerge w:val="restart"/>
            <w:vAlign w:val="center"/>
          </w:tcPr>
          <w:p w:rsidR="001D00E9" w:rsidRDefault="001D00E9" w:rsidP="00EF325B">
            <w:pPr>
              <w:jc w:val="center"/>
            </w:pPr>
            <w:r>
              <w:rPr>
                <w:rFonts w:hint="eastAsia"/>
              </w:rPr>
              <w:t>合住人姓名及单位</w:t>
            </w:r>
          </w:p>
        </w:tc>
        <w:tc>
          <w:tcPr>
            <w:tcW w:w="2318" w:type="dxa"/>
            <w:gridSpan w:val="3"/>
            <w:vMerge w:val="restart"/>
          </w:tcPr>
          <w:p w:rsidR="001D00E9" w:rsidRDefault="001D00E9" w:rsidP="00286ADB"/>
        </w:tc>
      </w:tr>
      <w:tr w:rsidR="001D00E9" w:rsidTr="00AF4269">
        <w:tc>
          <w:tcPr>
            <w:tcW w:w="1667" w:type="dxa"/>
            <w:vMerge/>
          </w:tcPr>
          <w:p w:rsidR="001D00E9" w:rsidRDefault="001D00E9" w:rsidP="00286ADB"/>
        </w:tc>
        <w:tc>
          <w:tcPr>
            <w:tcW w:w="2593" w:type="dxa"/>
            <w:gridSpan w:val="3"/>
          </w:tcPr>
          <w:p w:rsidR="001D00E9" w:rsidRDefault="001D00E9" w:rsidP="002C41A4">
            <w:r>
              <w:rPr>
                <w:rFonts w:hint="eastAsia"/>
              </w:rPr>
              <w:t>合住（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</w:rPr>
              <w:t>）</w:t>
            </w:r>
          </w:p>
        </w:tc>
        <w:tc>
          <w:tcPr>
            <w:tcW w:w="1944" w:type="dxa"/>
            <w:gridSpan w:val="3"/>
            <w:vMerge/>
          </w:tcPr>
          <w:p w:rsidR="001D00E9" w:rsidRDefault="001D00E9" w:rsidP="00286ADB"/>
        </w:tc>
        <w:tc>
          <w:tcPr>
            <w:tcW w:w="2318" w:type="dxa"/>
            <w:gridSpan w:val="3"/>
            <w:vMerge/>
          </w:tcPr>
          <w:p w:rsidR="001D00E9" w:rsidRDefault="001D00E9" w:rsidP="00286ADB"/>
        </w:tc>
      </w:tr>
      <w:tr w:rsidR="00E353F1" w:rsidTr="008F4299">
        <w:tc>
          <w:tcPr>
            <w:tcW w:w="1667" w:type="dxa"/>
            <w:vAlign w:val="center"/>
          </w:tcPr>
          <w:p w:rsidR="00E353F1" w:rsidRDefault="00E353F1" w:rsidP="008F4299">
            <w:pPr>
              <w:jc w:val="center"/>
            </w:pPr>
            <w:r>
              <w:rPr>
                <w:rFonts w:hint="eastAsia"/>
              </w:rPr>
              <w:t>随行人员人数</w:t>
            </w:r>
          </w:p>
        </w:tc>
        <w:tc>
          <w:tcPr>
            <w:tcW w:w="2593" w:type="dxa"/>
            <w:gridSpan w:val="3"/>
            <w:vAlign w:val="center"/>
          </w:tcPr>
          <w:p w:rsidR="00E353F1" w:rsidRDefault="00E353F1" w:rsidP="00EF325B">
            <w:pPr>
              <w:jc w:val="center"/>
            </w:pPr>
          </w:p>
        </w:tc>
        <w:tc>
          <w:tcPr>
            <w:tcW w:w="1944" w:type="dxa"/>
            <w:gridSpan w:val="3"/>
            <w:vAlign w:val="center"/>
          </w:tcPr>
          <w:p w:rsidR="00E353F1" w:rsidRDefault="00E353F1" w:rsidP="00EF325B">
            <w:pPr>
              <w:jc w:val="center"/>
            </w:pPr>
            <w:r>
              <w:rPr>
                <w:rFonts w:hint="eastAsia"/>
              </w:rPr>
              <w:t>随行人员是否单独住宿</w:t>
            </w:r>
          </w:p>
        </w:tc>
        <w:tc>
          <w:tcPr>
            <w:tcW w:w="2318" w:type="dxa"/>
            <w:gridSpan w:val="3"/>
          </w:tcPr>
          <w:p w:rsidR="00E353F1" w:rsidRPr="00E353F1" w:rsidRDefault="00E353F1" w:rsidP="00286ADB"/>
        </w:tc>
      </w:tr>
      <w:tr w:rsidR="008F4299" w:rsidTr="0078447D">
        <w:tc>
          <w:tcPr>
            <w:tcW w:w="8522" w:type="dxa"/>
            <w:gridSpan w:val="10"/>
          </w:tcPr>
          <w:p w:rsidR="008F4299" w:rsidRPr="008F4299" w:rsidRDefault="008F4299" w:rsidP="00286ADB">
            <w:r w:rsidRPr="008F4299">
              <w:rPr>
                <w:rFonts w:hint="eastAsia"/>
              </w:rPr>
              <w:t>是否参加沿线考察及人数（</w:t>
            </w:r>
            <w:r w:rsidRPr="008F4299">
              <w:rPr>
                <w:rFonts w:hint="eastAsia"/>
              </w:rPr>
              <w:t xml:space="preserve">    </w:t>
            </w:r>
            <w:r w:rsidRPr="008F4299">
              <w:rPr>
                <w:rFonts w:hint="eastAsia"/>
              </w:rPr>
              <w:t>）</w:t>
            </w:r>
          </w:p>
        </w:tc>
      </w:tr>
      <w:tr w:rsidR="009E0851" w:rsidTr="00AF4269">
        <w:tc>
          <w:tcPr>
            <w:tcW w:w="8522" w:type="dxa"/>
            <w:gridSpan w:val="10"/>
          </w:tcPr>
          <w:p w:rsidR="009E0851" w:rsidRPr="00EF325B" w:rsidRDefault="009E0851" w:rsidP="00286ADB">
            <w:pPr>
              <w:rPr>
                <w:b/>
              </w:rPr>
            </w:pPr>
            <w:r w:rsidRPr="00EF325B">
              <w:rPr>
                <w:rFonts w:hint="eastAsia"/>
                <w:b/>
              </w:rPr>
              <w:t>发票</w:t>
            </w:r>
            <w:r w:rsidR="00AF4269">
              <w:rPr>
                <w:rFonts w:hint="eastAsia"/>
                <w:b/>
              </w:rPr>
              <w:t>信息</w:t>
            </w:r>
          </w:p>
        </w:tc>
      </w:tr>
      <w:tr w:rsidR="009E0851" w:rsidTr="00AF4269">
        <w:tc>
          <w:tcPr>
            <w:tcW w:w="8522" w:type="dxa"/>
            <w:gridSpan w:val="10"/>
          </w:tcPr>
          <w:p w:rsidR="009E0851" w:rsidRDefault="009E0851" w:rsidP="00286ADB">
            <w:r>
              <w:rPr>
                <w:rFonts w:hint="eastAsia"/>
              </w:rPr>
              <w:t>普票（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专票（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）</w:t>
            </w:r>
          </w:p>
        </w:tc>
      </w:tr>
      <w:tr w:rsidR="009E0851" w:rsidTr="00AF4269">
        <w:tc>
          <w:tcPr>
            <w:tcW w:w="8522" w:type="dxa"/>
            <w:gridSpan w:val="10"/>
          </w:tcPr>
          <w:p w:rsidR="009E0851" w:rsidRDefault="009E0851" w:rsidP="00286ADB">
            <w:r>
              <w:rPr>
                <w:rFonts w:hint="eastAsia"/>
              </w:rPr>
              <w:t>抬头</w:t>
            </w:r>
            <w:r w:rsidR="00EF325B">
              <w:rPr>
                <w:rFonts w:hint="eastAsia"/>
              </w:rPr>
              <w:t>单</w:t>
            </w:r>
            <w:r w:rsidR="00EF325B">
              <w:t>位</w:t>
            </w:r>
            <w:r w:rsidR="00EF325B">
              <w:rPr>
                <w:rFonts w:hint="eastAsia"/>
              </w:rPr>
              <w:t>：</w:t>
            </w:r>
          </w:p>
        </w:tc>
      </w:tr>
      <w:tr w:rsidR="009E0851" w:rsidTr="00AF4269">
        <w:tc>
          <w:tcPr>
            <w:tcW w:w="8522" w:type="dxa"/>
            <w:gridSpan w:val="10"/>
          </w:tcPr>
          <w:p w:rsidR="009E0851" w:rsidRDefault="009E0851" w:rsidP="00286ADB">
            <w:r>
              <w:rPr>
                <w:rFonts w:hint="eastAsia"/>
              </w:rPr>
              <w:t>纳税人识别号：</w:t>
            </w:r>
          </w:p>
        </w:tc>
      </w:tr>
      <w:tr w:rsidR="009E0851" w:rsidTr="00AF4269">
        <w:tc>
          <w:tcPr>
            <w:tcW w:w="8522" w:type="dxa"/>
            <w:gridSpan w:val="10"/>
          </w:tcPr>
          <w:p w:rsidR="009E0851" w:rsidRDefault="009E0851" w:rsidP="00286ADB">
            <w:r>
              <w:rPr>
                <w:rFonts w:hint="eastAsia"/>
              </w:rPr>
              <w:t>地址、电话：</w:t>
            </w:r>
          </w:p>
        </w:tc>
      </w:tr>
      <w:tr w:rsidR="009E0851" w:rsidTr="00AF4269">
        <w:tc>
          <w:tcPr>
            <w:tcW w:w="8522" w:type="dxa"/>
            <w:gridSpan w:val="10"/>
          </w:tcPr>
          <w:p w:rsidR="009E0851" w:rsidRDefault="009E0851" w:rsidP="00286ADB">
            <w:r>
              <w:rPr>
                <w:rFonts w:hint="eastAsia"/>
              </w:rPr>
              <w:t>开户行及账号：</w:t>
            </w:r>
          </w:p>
        </w:tc>
      </w:tr>
      <w:tr w:rsidR="00AF4269" w:rsidTr="00AF4269">
        <w:tc>
          <w:tcPr>
            <w:tcW w:w="8522" w:type="dxa"/>
            <w:gridSpan w:val="10"/>
          </w:tcPr>
          <w:p w:rsidR="00AF4269" w:rsidRDefault="00AF4269" w:rsidP="00286ADB">
            <w:r>
              <w:rPr>
                <w:rFonts w:hint="eastAsia"/>
              </w:rPr>
              <w:t>其他事项</w:t>
            </w:r>
          </w:p>
        </w:tc>
      </w:tr>
    </w:tbl>
    <w:p w:rsidR="007A6F1C" w:rsidRDefault="007A6F1C"/>
    <w:p w:rsidR="007A6F1C" w:rsidRDefault="009D0EC8">
      <w:r>
        <w:rPr>
          <w:rFonts w:hint="eastAsia"/>
        </w:rPr>
        <w:t>注意事项：</w:t>
      </w:r>
    </w:p>
    <w:p w:rsidR="009D0EC8" w:rsidRDefault="00AF4269" w:rsidP="009D0EC8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夏季为新疆地区旅游旺季，请务必与</w:t>
      </w:r>
      <w:r w:rsidR="00694165">
        <w:rPr>
          <w:rFonts w:hint="eastAsia"/>
        </w:rPr>
        <w:t>7</w:t>
      </w:r>
      <w:r w:rsidR="00694165">
        <w:rPr>
          <w:rFonts w:hint="eastAsia"/>
        </w:rPr>
        <w:t>月</w:t>
      </w:r>
      <w:r>
        <w:t>18</w:t>
      </w:r>
      <w:r>
        <w:rPr>
          <w:rFonts w:hint="eastAsia"/>
        </w:rPr>
        <w:t>日前返回会议回执</w:t>
      </w:r>
      <w:r w:rsidR="000124CB">
        <w:rPr>
          <w:rFonts w:hint="eastAsia"/>
        </w:rPr>
        <w:t>。</w:t>
      </w:r>
    </w:p>
    <w:p w:rsidR="00EB4DB8" w:rsidRDefault="002F7E82" w:rsidP="009D0EC8">
      <w:pPr>
        <w:pStyle w:val="a4"/>
        <w:numPr>
          <w:ilvl w:val="0"/>
          <w:numId w:val="2"/>
        </w:numPr>
        <w:ind w:firstLineChars="0"/>
      </w:pPr>
      <w:proofErr w:type="gramStart"/>
      <w:r>
        <w:rPr>
          <w:rFonts w:hint="eastAsia"/>
        </w:rPr>
        <w:t>住宿请</w:t>
      </w:r>
      <w:proofErr w:type="gramEnd"/>
      <w:r>
        <w:rPr>
          <w:rFonts w:hint="eastAsia"/>
        </w:rPr>
        <w:t>注明单间还是和其他人合住</w:t>
      </w:r>
      <w:r w:rsidR="00694165">
        <w:rPr>
          <w:rFonts w:hint="eastAsia"/>
        </w:rPr>
        <w:t>。</w:t>
      </w:r>
      <w:r>
        <w:rPr>
          <w:rFonts w:hint="eastAsia"/>
        </w:rPr>
        <w:t>如和</w:t>
      </w:r>
      <w:r w:rsidR="00EB4DB8">
        <w:rPr>
          <w:rFonts w:hint="eastAsia"/>
        </w:rPr>
        <w:t>本单位同事或同学一起住，请注明合住人姓名。</w:t>
      </w:r>
    </w:p>
    <w:p w:rsidR="00CE3296" w:rsidRPr="008F4299" w:rsidRDefault="00CE3296" w:rsidP="002F3368">
      <w:pPr>
        <w:pStyle w:val="a4"/>
        <w:ind w:left="360" w:firstLineChars="0" w:firstLine="0"/>
      </w:pPr>
    </w:p>
    <w:sectPr w:rsidR="00CE3296" w:rsidRPr="008F4299" w:rsidSect="00E05CC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2E9" w:rsidRDefault="007762E9" w:rsidP="00445472">
      <w:r>
        <w:separator/>
      </w:r>
    </w:p>
  </w:endnote>
  <w:endnote w:type="continuationSeparator" w:id="0">
    <w:p w:rsidR="007762E9" w:rsidRDefault="007762E9" w:rsidP="00445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2E9" w:rsidRDefault="007762E9" w:rsidP="00445472">
      <w:r>
        <w:separator/>
      </w:r>
    </w:p>
  </w:footnote>
  <w:footnote w:type="continuationSeparator" w:id="0">
    <w:p w:rsidR="007762E9" w:rsidRDefault="007762E9" w:rsidP="004454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D138B"/>
    <w:multiLevelType w:val="hybridMultilevel"/>
    <w:tmpl w:val="21B6CFB4"/>
    <w:lvl w:ilvl="0" w:tplc="C5DCF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E4262F"/>
    <w:multiLevelType w:val="hybridMultilevel"/>
    <w:tmpl w:val="E21A8AA8"/>
    <w:lvl w:ilvl="0" w:tplc="8F30D0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5CC7"/>
    <w:rsid w:val="000078B9"/>
    <w:rsid w:val="00010205"/>
    <w:rsid w:val="000124CB"/>
    <w:rsid w:val="0002543F"/>
    <w:rsid w:val="00042CB3"/>
    <w:rsid w:val="00077A31"/>
    <w:rsid w:val="0015658C"/>
    <w:rsid w:val="00160261"/>
    <w:rsid w:val="0018522A"/>
    <w:rsid w:val="001B0823"/>
    <w:rsid w:val="001B2E03"/>
    <w:rsid w:val="001D00E9"/>
    <w:rsid w:val="00256EC2"/>
    <w:rsid w:val="002A383E"/>
    <w:rsid w:val="002C1036"/>
    <w:rsid w:val="002C41A4"/>
    <w:rsid w:val="002E43AA"/>
    <w:rsid w:val="002F3368"/>
    <w:rsid w:val="002F7C31"/>
    <w:rsid w:val="002F7E82"/>
    <w:rsid w:val="00353148"/>
    <w:rsid w:val="00393BE5"/>
    <w:rsid w:val="00393E38"/>
    <w:rsid w:val="003A28B9"/>
    <w:rsid w:val="003A2B6B"/>
    <w:rsid w:val="003A3D08"/>
    <w:rsid w:val="003B0DD5"/>
    <w:rsid w:val="003C396B"/>
    <w:rsid w:val="003C4260"/>
    <w:rsid w:val="004138A3"/>
    <w:rsid w:val="00415AFB"/>
    <w:rsid w:val="00423D5F"/>
    <w:rsid w:val="00445472"/>
    <w:rsid w:val="0045738C"/>
    <w:rsid w:val="00481D64"/>
    <w:rsid w:val="0048202A"/>
    <w:rsid w:val="00495B10"/>
    <w:rsid w:val="004D304F"/>
    <w:rsid w:val="00506E43"/>
    <w:rsid w:val="005466AF"/>
    <w:rsid w:val="005867A4"/>
    <w:rsid w:val="00687C9E"/>
    <w:rsid w:val="00694165"/>
    <w:rsid w:val="006A4762"/>
    <w:rsid w:val="007402A5"/>
    <w:rsid w:val="00747A18"/>
    <w:rsid w:val="00762544"/>
    <w:rsid w:val="007762E9"/>
    <w:rsid w:val="00785B57"/>
    <w:rsid w:val="007A6F1C"/>
    <w:rsid w:val="007D215C"/>
    <w:rsid w:val="007F65D0"/>
    <w:rsid w:val="00806B52"/>
    <w:rsid w:val="0081278F"/>
    <w:rsid w:val="00837C10"/>
    <w:rsid w:val="00860CFD"/>
    <w:rsid w:val="0087422A"/>
    <w:rsid w:val="00881C20"/>
    <w:rsid w:val="008926A6"/>
    <w:rsid w:val="008B0F8A"/>
    <w:rsid w:val="008F4299"/>
    <w:rsid w:val="009720D3"/>
    <w:rsid w:val="00972970"/>
    <w:rsid w:val="009C1B7E"/>
    <w:rsid w:val="009C5CB8"/>
    <w:rsid w:val="009D0EC8"/>
    <w:rsid w:val="009E0851"/>
    <w:rsid w:val="009E3BAF"/>
    <w:rsid w:val="009E6049"/>
    <w:rsid w:val="009F2688"/>
    <w:rsid w:val="00A5542D"/>
    <w:rsid w:val="00A55A36"/>
    <w:rsid w:val="00A61680"/>
    <w:rsid w:val="00AA2554"/>
    <w:rsid w:val="00AA6FB0"/>
    <w:rsid w:val="00AD4370"/>
    <w:rsid w:val="00AF4269"/>
    <w:rsid w:val="00B24F63"/>
    <w:rsid w:val="00B44959"/>
    <w:rsid w:val="00C10376"/>
    <w:rsid w:val="00C274FB"/>
    <w:rsid w:val="00CA7A60"/>
    <w:rsid w:val="00CB16F7"/>
    <w:rsid w:val="00CC03CF"/>
    <w:rsid w:val="00CE1E63"/>
    <w:rsid w:val="00CE3296"/>
    <w:rsid w:val="00CF4EC6"/>
    <w:rsid w:val="00D216CD"/>
    <w:rsid w:val="00D64BC6"/>
    <w:rsid w:val="00D93B4F"/>
    <w:rsid w:val="00DC6912"/>
    <w:rsid w:val="00DF41F6"/>
    <w:rsid w:val="00E05CC7"/>
    <w:rsid w:val="00E065C0"/>
    <w:rsid w:val="00E353F1"/>
    <w:rsid w:val="00E76FEA"/>
    <w:rsid w:val="00E852FA"/>
    <w:rsid w:val="00EB4DB8"/>
    <w:rsid w:val="00EF325B"/>
    <w:rsid w:val="00F4403D"/>
    <w:rsid w:val="00F449C1"/>
    <w:rsid w:val="00F76E8B"/>
    <w:rsid w:val="00FC3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B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C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6F1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445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4547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45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4547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F4269"/>
    <w:rPr>
      <w:rFonts w:ascii="宋体" w:eastAsia="宋体"/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F4269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sunyu</cp:lastModifiedBy>
  <cp:revision>8</cp:revision>
  <dcterms:created xsi:type="dcterms:W3CDTF">2019-07-09T02:16:00Z</dcterms:created>
  <dcterms:modified xsi:type="dcterms:W3CDTF">2019-07-09T02:56:00Z</dcterms:modified>
</cp:coreProperties>
</file>