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E8" w:rsidRPr="0099456A" w:rsidRDefault="007647E8" w:rsidP="007647E8">
      <w:pPr>
        <w:ind w:right="560"/>
        <w:jc w:val="left"/>
        <w:rPr>
          <w:rFonts w:ascii="黑体" w:eastAsia="黑体" w:hAnsi="黑体"/>
          <w:sz w:val="32"/>
          <w:szCs w:val="28"/>
        </w:rPr>
      </w:pPr>
      <w:r w:rsidRPr="0099456A">
        <w:rPr>
          <w:rFonts w:ascii="黑体" w:eastAsia="黑体" w:hAnsi="黑体" w:hint="eastAsia"/>
          <w:sz w:val="32"/>
          <w:szCs w:val="28"/>
        </w:rPr>
        <w:t>附件1</w:t>
      </w:r>
      <w:r w:rsidRPr="0099456A">
        <w:rPr>
          <w:rFonts w:ascii="黑体" w:eastAsia="黑体" w:hAnsi="黑体"/>
          <w:sz w:val="32"/>
          <w:szCs w:val="28"/>
        </w:rPr>
        <w:t xml:space="preserve"> </w:t>
      </w:r>
    </w:p>
    <w:p w:rsidR="007647E8" w:rsidRPr="00E46D50" w:rsidRDefault="007647E8" w:rsidP="007647E8">
      <w:pPr>
        <w:ind w:right="-58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参会</w:t>
      </w:r>
      <w:r w:rsidRPr="00E46D50">
        <w:rPr>
          <w:rFonts w:ascii="黑体" w:eastAsia="黑体" w:hAnsi="黑体" w:hint="eastAsia"/>
          <w:sz w:val="32"/>
          <w:szCs w:val="28"/>
        </w:rPr>
        <w:t>回执</w:t>
      </w:r>
    </w:p>
    <w:tbl>
      <w:tblPr>
        <w:tblStyle w:val="a4"/>
        <w:tblW w:w="5055" w:type="pct"/>
        <w:jc w:val="center"/>
        <w:tblLook w:val="04A0" w:firstRow="1" w:lastRow="0" w:firstColumn="1" w:lastColumn="0" w:noHBand="0" w:noVBand="1"/>
      </w:tblPr>
      <w:tblGrid>
        <w:gridCol w:w="1129"/>
        <w:gridCol w:w="907"/>
        <w:gridCol w:w="139"/>
        <w:gridCol w:w="1223"/>
        <w:gridCol w:w="502"/>
        <w:gridCol w:w="773"/>
        <w:gridCol w:w="1456"/>
        <w:gridCol w:w="2258"/>
      </w:tblGrid>
      <w:tr w:rsidR="007647E8" w:rsidRPr="003222EC" w:rsidTr="00BF6E17">
        <w:trPr>
          <w:trHeight w:val="249"/>
          <w:jc w:val="center"/>
        </w:trPr>
        <w:tc>
          <w:tcPr>
            <w:tcW w:w="1214" w:type="pct"/>
            <w:gridSpan w:val="2"/>
            <w:vMerge w:val="restart"/>
            <w:vAlign w:val="center"/>
          </w:tcPr>
          <w:p w:rsidR="007647E8" w:rsidRPr="00E83855" w:rsidRDefault="007647E8" w:rsidP="00BF6E17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发票信息</w:t>
            </w:r>
          </w:p>
          <w:p w:rsidR="007647E8" w:rsidRPr="00E83855" w:rsidRDefault="007647E8" w:rsidP="00BF6E17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□普票</w:t>
            </w:r>
          </w:p>
          <w:p w:rsidR="007647E8" w:rsidRPr="00E83855" w:rsidRDefault="007647E8" w:rsidP="00BF6E17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□专票</w:t>
            </w: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ind w:right="-113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发票抬头</w:t>
            </w:r>
          </w:p>
        </w:tc>
        <w:tc>
          <w:tcPr>
            <w:tcW w:w="2675" w:type="pct"/>
            <w:gridSpan w:val="3"/>
            <w:vAlign w:val="center"/>
          </w:tcPr>
          <w:p w:rsidR="007647E8" w:rsidRPr="00E83855" w:rsidRDefault="007647E8" w:rsidP="00BF6E17">
            <w:pPr>
              <w:spacing w:line="360" w:lineRule="auto"/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47E8" w:rsidRPr="003222EC" w:rsidTr="00BF6E17">
        <w:trPr>
          <w:trHeight w:val="249"/>
          <w:jc w:val="center"/>
        </w:trPr>
        <w:tc>
          <w:tcPr>
            <w:tcW w:w="1214" w:type="pct"/>
            <w:gridSpan w:val="2"/>
            <w:vMerge/>
            <w:vAlign w:val="center"/>
          </w:tcPr>
          <w:p w:rsidR="007647E8" w:rsidRPr="00E83855" w:rsidRDefault="007647E8" w:rsidP="00BF6E17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widowControl/>
              <w:ind w:right="-113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2675" w:type="pct"/>
            <w:gridSpan w:val="3"/>
            <w:vAlign w:val="center"/>
          </w:tcPr>
          <w:p w:rsidR="007647E8" w:rsidRPr="00E83855" w:rsidRDefault="007647E8" w:rsidP="00BF6E17">
            <w:pPr>
              <w:widowControl/>
              <w:spacing w:line="360" w:lineRule="auto"/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47E8" w:rsidRPr="003222EC" w:rsidTr="00BF6E17">
        <w:trPr>
          <w:trHeight w:val="249"/>
          <w:jc w:val="center"/>
        </w:trPr>
        <w:tc>
          <w:tcPr>
            <w:tcW w:w="1214" w:type="pct"/>
            <w:gridSpan w:val="2"/>
            <w:vMerge/>
            <w:vAlign w:val="center"/>
          </w:tcPr>
          <w:p w:rsidR="007647E8" w:rsidRPr="00E83855" w:rsidRDefault="007647E8" w:rsidP="00BF6E17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widowControl/>
              <w:ind w:right="-113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地址、电话</w:t>
            </w:r>
          </w:p>
        </w:tc>
        <w:tc>
          <w:tcPr>
            <w:tcW w:w="2675" w:type="pct"/>
            <w:gridSpan w:val="3"/>
            <w:vAlign w:val="center"/>
          </w:tcPr>
          <w:p w:rsidR="007647E8" w:rsidRPr="00E83855" w:rsidRDefault="007647E8" w:rsidP="00BF6E17">
            <w:pPr>
              <w:widowControl/>
              <w:spacing w:line="360" w:lineRule="auto"/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47E8" w:rsidRPr="003222EC" w:rsidTr="00BF6E17">
        <w:trPr>
          <w:trHeight w:val="249"/>
          <w:jc w:val="center"/>
        </w:trPr>
        <w:tc>
          <w:tcPr>
            <w:tcW w:w="1214" w:type="pct"/>
            <w:gridSpan w:val="2"/>
            <w:vMerge/>
            <w:vAlign w:val="center"/>
          </w:tcPr>
          <w:p w:rsidR="007647E8" w:rsidRPr="00E83855" w:rsidRDefault="007647E8" w:rsidP="00BF6E17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widowControl/>
              <w:ind w:right="-113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开户行及账号</w:t>
            </w:r>
          </w:p>
        </w:tc>
        <w:tc>
          <w:tcPr>
            <w:tcW w:w="2675" w:type="pct"/>
            <w:gridSpan w:val="3"/>
            <w:vAlign w:val="center"/>
          </w:tcPr>
          <w:p w:rsidR="007647E8" w:rsidRPr="00E83855" w:rsidRDefault="007647E8" w:rsidP="00BF6E17">
            <w:pPr>
              <w:widowControl/>
              <w:spacing w:line="360" w:lineRule="auto"/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47E8" w:rsidRPr="003222EC" w:rsidTr="00BF6E17">
        <w:trPr>
          <w:trHeight w:val="249"/>
          <w:jc w:val="center"/>
        </w:trPr>
        <w:tc>
          <w:tcPr>
            <w:tcW w:w="1214" w:type="pct"/>
            <w:gridSpan w:val="2"/>
            <w:vMerge/>
            <w:vAlign w:val="center"/>
          </w:tcPr>
          <w:p w:rsidR="007647E8" w:rsidRPr="00E83855" w:rsidRDefault="007647E8" w:rsidP="00BF6E17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widowControl/>
              <w:wordWrap w:val="0"/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发票内容</w:t>
            </w:r>
          </w:p>
        </w:tc>
        <w:tc>
          <w:tcPr>
            <w:tcW w:w="2675" w:type="pct"/>
            <w:gridSpan w:val="3"/>
            <w:vAlign w:val="center"/>
          </w:tcPr>
          <w:p w:rsidR="007647E8" w:rsidRPr="00E83855" w:rsidRDefault="007647E8" w:rsidP="00BF6E17">
            <w:pPr>
              <w:widowControl/>
              <w:wordWrap w:val="0"/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□会议费    □会议注册费</w:t>
            </w:r>
          </w:p>
        </w:tc>
      </w:tr>
      <w:tr w:rsidR="007647E8" w:rsidRPr="003222EC" w:rsidTr="00BF6E17">
        <w:trPr>
          <w:jc w:val="center"/>
        </w:trPr>
        <w:tc>
          <w:tcPr>
            <w:tcW w:w="673" w:type="pct"/>
            <w:vAlign w:val="center"/>
          </w:tcPr>
          <w:p w:rsidR="007647E8" w:rsidRPr="00E83855" w:rsidRDefault="007647E8" w:rsidP="00BF6E17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541" w:type="pct"/>
            <w:vAlign w:val="center"/>
          </w:tcPr>
          <w:p w:rsidR="007647E8" w:rsidRPr="00E83855" w:rsidRDefault="007647E8" w:rsidP="00BF6E17">
            <w:pPr>
              <w:ind w:right="-9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ind w:right="-14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1329" w:type="pct"/>
            <w:gridSpan w:val="2"/>
            <w:vAlign w:val="center"/>
          </w:tcPr>
          <w:p w:rsidR="007647E8" w:rsidRPr="00E83855" w:rsidRDefault="007647E8" w:rsidP="00BF6E17">
            <w:pPr>
              <w:ind w:right="-10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1346" w:type="pct"/>
            <w:vAlign w:val="center"/>
          </w:tcPr>
          <w:p w:rsidR="007647E8" w:rsidRPr="00E83855" w:rsidRDefault="007647E8" w:rsidP="00BF6E17">
            <w:pPr>
              <w:ind w:right="-7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Email</w:t>
            </w:r>
          </w:p>
        </w:tc>
      </w:tr>
      <w:tr w:rsidR="007647E8" w:rsidRPr="003222EC" w:rsidTr="00BF6E17">
        <w:trPr>
          <w:jc w:val="center"/>
        </w:trPr>
        <w:tc>
          <w:tcPr>
            <w:tcW w:w="673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6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47E8" w:rsidRPr="003222EC" w:rsidTr="00BF6E17">
        <w:trPr>
          <w:jc w:val="center"/>
        </w:trPr>
        <w:tc>
          <w:tcPr>
            <w:tcW w:w="673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6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47E8" w:rsidRPr="003222EC" w:rsidTr="00BF6E17">
        <w:trPr>
          <w:jc w:val="center"/>
        </w:trPr>
        <w:tc>
          <w:tcPr>
            <w:tcW w:w="673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1" w:type="pct"/>
            <w:gridSpan w:val="3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pct"/>
            <w:gridSpan w:val="2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6" w:type="pct"/>
            <w:vAlign w:val="center"/>
          </w:tcPr>
          <w:p w:rsidR="007647E8" w:rsidRPr="00E83855" w:rsidRDefault="007647E8" w:rsidP="00BF6E17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47E8" w:rsidRPr="00BF0584" w:rsidTr="00BF6E17">
        <w:trPr>
          <w:jc w:val="center"/>
        </w:trPr>
        <w:tc>
          <w:tcPr>
            <w:tcW w:w="5000" w:type="pct"/>
            <w:gridSpan w:val="8"/>
            <w:tcBorders>
              <w:bottom w:val="nil"/>
            </w:tcBorders>
            <w:vAlign w:val="center"/>
          </w:tcPr>
          <w:p w:rsidR="007647E8" w:rsidRPr="00E83855" w:rsidRDefault="007647E8" w:rsidP="00BF6E17">
            <w:pPr>
              <w:ind w:right="-108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选择住宿预订意向（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>请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>在□中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>勾选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 xml:space="preserve">）：   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</w:tr>
      <w:tr w:rsidR="007647E8" w:rsidRPr="00BF0584" w:rsidTr="00BF6E17">
        <w:trPr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7647E8" w:rsidRPr="00E83855" w:rsidRDefault="007647E8" w:rsidP="00BF6E17">
            <w:pPr>
              <w:ind w:right="-108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□自行安排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>预定</w:t>
            </w:r>
          </w:p>
        </w:tc>
      </w:tr>
      <w:tr w:rsidR="007647E8" w:rsidRPr="00BF0584" w:rsidTr="00BF6E17">
        <w:trPr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7647E8" w:rsidRPr="00E83855" w:rsidRDefault="007647E8" w:rsidP="00BF6E17">
            <w:pPr>
              <w:ind w:right="-108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□预定纽宾凯鲁广国际酒店，预定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>信息如下：</w:t>
            </w:r>
          </w:p>
        </w:tc>
      </w:tr>
      <w:tr w:rsidR="007647E8" w:rsidRPr="003222EC" w:rsidTr="00BF6E17">
        <w:trPr>
          <w:jc w:val="center"/>
        </w:trPr>
        <w:tc>
          <w:tcPr>
            <w:tcW w:w="1297" w:type="pct"/>
            <w:gridSpan w:val="3"/>
            <w:vAlign w:val="center"/>
          </w:tcPr>
          <w:p w:rsidR="007647E8" w:rsidRPr="00E83855" w:rsidRDefault="007647E8" w:rsidP="00BF6E17">
            <w:pPr>
              <w:ind w:leftChars="-50" w:left="-104" w:right="-108" w:hang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协议价格</w:t>
            </w:r>
          </w:p>
        </w:tc>
        <w:tc>
          <w:tcPr>
            <w:tcW w:w="729" w:type="pct"/>
            <w:vAlign w:val="center"/>
          </w:tcPr>
          <w:p w:rsidR="007647E8" w:rsidRPr="00E83855" w:rsidRDefault="007647E8" w:rsidP="00BF6E17">
            <w:pPr>
              <w:spacing w:line="360" w:lineRule="exact"/>
              <w:ind w:leftChars="-51" w:left="-107"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房间数（单住）</w:t>
            </w:r>
          </w:p>
        </w:tc>
        <w:tc>
          <w:tcPr>
            <w:tcW w:w="760" w:type="pct"/>
            <w:gridSpan w:val="2"/>
            <w:vAlign w:val="center"/>
          </w:tcPr>
          <w:p w:rsidR="007647E8" w:rsidRPr="00E83855" w:rsidRDefault="007647E8" w:rsidP="00BF6E17">
            <w:pPr>
              <w:spacing w:line="360" w:lineRule="exact"/>
              <w:ind w:leftChars="-51" w:left="-107"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房间数</w:t>
            </w:r>
          </w:p>
          <w:p w:rsidR="007647E8" w:rsidRPr="00E83855" w:rsidRDefault="007647E8" w:rsidP="00BF6E17">
            <w:pPr>
              <w:spacing w:line="360" w:lineRule="exact"/>
              <w:ind w:leftChars="-51" w:left="-105" w:right="-108" w:hanging="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（合住）</w:t>
            </w:r>
          </w:p>
        </w:tc>
        <w:tc>
          <w:tcPr>
            <w:tcW w:w="2214" w:type="pct"/>
            <w:gridSpan w:val="2"/>
            <w:vAlign w:val="center"/>
          </w:tcPr>
          <w:p w:rsidR="007647E8" w:rsidRPr="00E83855" w:rsidRDefault="007647E8" w:rsidP="00BF6E17">
            <w:pPr>
              <w:ind w:leftChars="-75" w:left="-158"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>入住日期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>--离店日期</w:t>
            </w:r>
          </w:p>
        </w:tc>
      </w:tr>
      <w:tr w:rsidR="007647E8" w:rsidRPr="003222EC" w:rsidTr="00BF6E17">
        <w:trPr>
          <w:jc w:val="center"/>
        </w:trPr>
        <w:tc>
          <w:tcPr>
            <w:tcW w:w="1297" w:type="pct"/>
            <w:gridSpan w:val="3"/>
            <w:vAlign w:val="center"/>
          </w:tcPr>
          <w:p w:rsidR="007647E8" w:rsidRPr="00E579D3" w:rsidRDefault="007647E8" w:rsidP="00BF6E17">
            <w:pPr>
              <w:spacing w:line="360" w:lineRule="exact"/>
              <w:ind w:leftChars="-50" w:left="-104" w:right="-108" w:hang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9D3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</w:p>
          <w:p w:rsidR="007647E8" w:rsidRPr="00E579D3" w:rsidRDefault="007647E8" w:rsidP="00BF6E17">
            <w:pPr>
              <w:spacing w:line="360" w:lineRule="exact"/>
              <w:ind w:leftChars="-50" w:left="-104" w:right="-108" w:hang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9D3">
              <w:rPr>
                <w:rFonts w:ascii="Calibri" w:eastAsia="仿宋" w:hAnsi="Calibri" w:cs="Calibri"/>
                <w:sz w:val="28"/>
                <w:szCs w:val="28"/>
              </w:rPr>
              <w:t>¥</w:t>
            </w:r>
            <w:r w:rsidRPr="00E579D3">
              <w:rPr>
                <w:rFonts w:ascii="仿宋" w:eastAsia="仿宋" w:hAnsi="仿宋"/>
                <w:sz w:val="28"/>
                <w:szCs w:val="28"/>
              </w:rPr>
              <w:t>349</w:t>
            </w:r>
            <w:r w:rsidRPr="00E579D3">
              <w:rPr>
                <w:rFonts w:ascii="仿宋" w:eastAsia="仿宋" w:hAnsi="仿宋" w:hint="eastAsia"/>
                <w:sz w:val="28"/>
                <w:szCs w:val="28"/>
              </w:rPr>
              <w:t>元/间/天</w:t>
            </w:r>
          </w:p>
        </w:tc>
        <w:tc>
          <w:tcPr>
            <w:tcW w:w="729" w:type="pct"/>
            <w:vAlign w:val="center"/>
          </w:tcPr>
          <w:p w:rsidR="007647E8" w:rsidRPr="00C23E89" w:rsidRDefault="007647E8" w:rsidP="00BF6E17">
            <w:pPr>
              <w:spacing w:line="360" w:lineRule="exact"/>
              <w:ind w:leftChars="-51" w:left="-107" w:right="-108"/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vAlign w:val="center"/>
          </w:tcPr>
          <w:p w:rsidR="007647E8" w:rsidRPr="00E83855" w:rsidRDefault="007647E8" w:rsidP="00BF6E17">
            <w:pPr>
              <w:spacing w:line="360" w:lineRule="exact"/>
              <w:ind w:leftChars="-51" w:left="-107"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4" w:type="pct"/>
            <w:gridSpan w:val="2"/>
            <w:vAlign w:val="center"/>
          </w:tcPr>
          <w:p w:rsidR="007647E8" w:rsidRPr="00E83855" w:rsidRDefault="007647E8" w:rsidP="00BF6E17">
            <w:pPr>
              <w:ind w:leftChars="-75" w:left="-158"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 xml:space="preserve">日 至 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647E8" w:rsidRPr="003222EC" w:rsidTr="00BF6E17">
        <w:trPr>
          <w:trHeight w:val="838"/>
          <w:jc w:val="center"/>
        </w:trPr>
        <w:tc>
          <w:tcPr>
            <w:tcW w:w="1297" w:type="pct"/>
            <w:gridSpan w:val="3"/>
            <w:vAlign w:val="center"/>
          </w:tcPr>
          <w:p w:rsidR="007647E8" w:rsidRPr="00E579D3" w:rsidRDefault="007647E8" w:rsidP="00BF6E17">
            <w:pPr>
              <w:spacing w:line="360" w:lineRule="exact"/>
              <w:ind w:leftChars="-50" w:left="-104" w:right="-108" w:hang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9D3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:rsidR="007647E8" w:rsidRPr="00E83855" w:rsidRDefault="007647E8" w:rsidP="00BF6E17">
            <w:pPr>
              <w:spacing w:line="360" w:lineRule="exact"/>
              <w:ind w:leftChars="-50" w:left="-104" w:right="-108" w:hang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79D3">
              <w:rPr>
                <w:rFonts w:ascii="Calibri" w:eastAsia="仿宋" w:hAnsi="Calibri" w:cs="Calibri"/>
                <w:sz w:val="28"/>
                <w:szCs w:val="28"/>
              </w:rPr>
              <w:t>¥</w:t>
            </w:r>
            <w:r w:rsidRPr="00E579D3">
              <w:rPr>
                <w:rFonts w:ascii="仿宋" w:eastAsia="仿宋" w:hAnsi="仿宋"/>
                <w:sz w:val="28"/>
                <w:szCs w:val="28"/>
              </w:rPr>
              <w:t>359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>元/间/天</w:t>
            </w:r>
          </w:p>
        </w:tc>
        <w:tc>
          <w:tcPr>
            <w:tcW w:w="729" w:type="pct"/>
            <w:vAlign w:val="center"/>
          </w:tcPr>
          <w:p w:rsidR="007647E8" w:rsidRPr="00E83855" w:rsidRDefault="007647E8" w:rsidP="00BF6E17">
            <w:pPr>
              <w:ind w:leftChars="-51" w:left="-107" w:right="-10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vAlign w:val="center"/>
          </w:tcPr>
          <w:p w:rsidR="007647E8" w:rsidRPr="00E83855" w:rsidRDefault="007647E8" w:rsidP="00BF6E17">
            <w:pPr>
              <w:ind w:leftChars="-51" w:left="-105" w:right="-108" w:hanging="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4" w:type="pct"/>
            <w:gridSpan w:val="2"/>
            <w:vAlign w:val="center"/>
          </w:tcPr>
          <w:p w:rsidR="007647E8" w:rsidRPr="00E83855" w:rsidRDefault="007647E8" w:rsidP="00BF6E17">
            <w:pPr>
              <w:ind w:leftChars="-75" w:left="-158" w:right="-108" w:firstLineChars="17" w:firstLine="4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3855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 xml:space="preserve">日 至 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E8385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8385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7647E8" w:rsidRPr="00AA1C5C" w:rsidRDefault="007647E8" w:rsidP="007647E8">
      <w:pPr>
        <w:pStyle w:val="a3"/>
        <w:spacing w:line="360" w:lineRule="auto"/>
        <w:ind w:leftChars="-1" w:left="-2" w:firstLineChars="188" w:firstLine="528"/>
        <w:rPr>
          <w:rFonts w:ascii="仿宋" w:eastAsia="仿宋" w:hAnsi="仿宋"/>
          <w:sz w:val="30"/>
          <w:szCs w:val="30"/>
        </w:rPr>
      </w:pPr>
      <w:r w:rsidRPr="007D77FA">
        <w:rPr>
          <w:rFonts w:ascii="仿宋" w:eastAsia="仿宋" w:hAnsi="仿宋" w:hint="eastAsia"/>
          <w:b/>
          <w:sz w:val="28"/>
          <w:szCs w:val="28"/>
        </w:rPr>
        <w:t>请于</w:t>
      </w:r>
      <w:r w:rsidRPr="00715BE4">
        <w:rPr>
          <w:rFonts w:ascii="仿宋" w:eastAsia="仿宋" w:hAnsi="仿宋"/>
          <w:b/>
          <w:sz w:val="28"/>
          <w:szCs w:val="28"/>
        </w:rPr>
        <w:t>9</w:t>
      </w:r>
      <w:r w:rsidRPr="00715BE4">
        <w:rPr>
          <w:rFonts w:ascii="仿宋" w:eastAsia="仿宋" w:hAnsi="仿宋" w:hint="eastAsia"/>
          <w:b/>
          <w:sz w:val="28"/>
          <w:szCs w:val="28"/>
        </w:rPr>
        <w:t>月</w:t>
      </w:r>
      <w:r w:rsidRPr="00715BE4">
        <w:rPr>
          <w:rFonts w:ascii="仿宋" w:eastAsia="仿宋" w:hAnsi="仿宋"/>
          <w:b/>
          <w:sz w:val="28"/>
          <w:szCs w:val="28"/>
        </w:rPr>
        <w:t>20</w:t>
      </w:r>
      <w:r w:rsidRPr="00715BE4">
        <w:rPr>
          <w:rFonts w:ascii="仿宋" w:eastAsia="仿宋" w:hAnsi="仿宋" w:hint="eastAsia"/>
          <w:b/>
          <w:sz w:val="28"/>
          <w:szCs w:val="28"/>
        </w:rPr>
        <w:t>日</w:t>
      </w:r>
      <w:r w:rsidRPr="007D77FA">
        <w:rPr>
          <w:rFonts w:ascii="仿宋" w:eastAsia="仿宋" w:hAnsi="仿宋" w:hint="eastAsia"/>
          <w:b/>
          <w:sz w:val="28"/>
          <w:szCs w:val="28"/>
        </w:rPr>
        <w:t>前将回执</w:t>
      </w:r>
      <w:r>
        <w:rPr>
          <w:rFonts w:ascii="仿宋" w:eastAsia="仿宋" w:hAnsi="仿宋" w:hint="eastAsia"/>
          <w:b/>
          <w:sz w:val="28"/>
          <w:szCs w:val="28"/>
        </w:rPr>
        <w:t>发送</w:t>
      </w:r>
      <w:proofErr w:type="gramStart"/>
      <w:r w:rsidRPr="007D77FA">
        <w:rPr>
          <w:rFonts w:ascii="仿宋" w:eastAsia="仿宋" w:hAnsi="仿宋" w:hint="eastAsia"/>
          <w:b/>
          <w:sz w:val="28"/>
          <w:szCs w:val="28"/>
        </w:rPr>
        <w:t>至会议</w:t>
      </w:r>
      <w:proofErr w:type="gramEnd"/>
      <w:r w:rsidRPr="007D77FA">
        <w:rPr>
          <w:rFonts w:ascii="仿宋" w:eastAsia="仿宋" w:hAnsi="仿宋" w:hint="eastAsia"/>
          <w:b/>
          <w:sz w:val="28"/>
          <w:szCs w:val="28"/>
        </w:rPr>
        <w:t>邮箱：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fyd9399@163.com</w:t>
      </w:r>
      <w:r w:rsidRPr="007D77FA">
        <w:rPr>
          <w:rFonts w:ascii="仿宋" w:eastAsia="仿宋" w:hAnsi="仿宋" w:hint="eastAsia"/>
          <w:b/>
          <w:sz w:val="28"/>
          <w:szCs w:val="28"/>
        </w:rPr>
        <w:t>。</w:t>
      </w:r>
    </w:p>
    <w:p w:rsidR="00DD2F11" w:rsidRPr="007647E8" w:rsidRDefault="00DD2F11">
      <w:bookmarkStart w:id="0" w:name="_GoBack"/>
      <w:bookmarkEnd w:id="0"/>
    </w:p>
    <w:sectPr w:rsidR="00DD2F11" w:rsidRPr="00764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E8"/>
    <w:rsid w:val="007647E8"/>
    <w:rsid w:val="00D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F5BAE-7D93-4186-A108-760C23B0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7E8"/>
    <w:pPr>
      <w:ind w:firstLineChars="200" w:firstLine="420"/>
    </w:pPr>
  </w:style>
  <w:style w:type="table" w:styleId="a4">
    <w:name w:val="Table Grid"/>
    <w:basedOn w:val="a1"/>
    <w:uiPriority w:val="59"/>
    <w:rsid w:val="007647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2019-09-06T03:54:00Z</dcterms:created>
  <dcterms:modified xsi:type="dcterms:W3CDTF">2019-09-06T03:54:00Z</dcterms:modified>
</cp:coreProperties>
</file>