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0A33" w:rsidRDefault="00C12F4A">
      <w:pPr>
        <w:ind w:firstLineChars="0" w:firstLine="0"/>
        <w:rPr>
          <w:rFonts w:ascii="仿宋" w:eastAsia="仿宋" w:hAnsi="仿宋" w:cs="仿宋"/>
          <w:snapToGrid w:val="0"/>
          <w:color w:val="000000"/>
          <w:spacing w:val="-3"/>
          <w:kern w:val="0"/>
          <w:sz w:val="28"/>
          <w:szCs w:val="28"/>
        </w:rPr>
      </w:pPr>
      <w:r>
        <w:rPr>
          <w:rFonts w:ascii="黑体" w:eastAsia="黑体" w:hAnsi="黑体" w:cs="黑体" w:hint="eastAsia"/>
          <w:snapToGrid w:val="0"/>
          <w:color w:val="000000"/>
          <w:spacing w:val="-3"/>
          <w:kern w:val="0"/>
          <w:sz w:val="28"/>
          <w:szCs w:val="28"/>
        </w:rPr>
        <w:t>附件</w:t>
      </w:r>
      <w:r>
        <w:rPr>
          <w:rFonts w:ascii="黑体" w:eastAsia="黑体" w:hAnsi="黑体" w:cs="黑体" w:hint="eastAsia"/>
          <w:snapToGrid w:val="0"/>
          <w:color w:val="000000"/>
          <w:spacing w:val="-3"/>
          <w:kern w:val="0"/>
          <w:sz w:val="28"/>
          <w:szCs w:val="28"/>
        </w:rPr>
        <w:t>：</w:t>
      </w:r>
      <w:r>
        <w:rPr>
          <w:rFonts w:ascii="黑体" w:eastAsia="黑体" w:hAnsi="黑体" w:cs="黑体" w:hint="eastAsia"/>
          <w:snapToGrid w:val="0"/>
          <w:color w:val="000000"/>
          <w:spacing w:val="-3"/>
          <w:kern w:val="0"/>
          <w:sz w:val="28"/>
          <w:szCs w:val="28"/>
        </w:rPr>
        <w:t xml:space="preserve">   </w:t>
      </w:r>
      <w:r>
        <w:rPr>
          <w:rFonts w:ascii="仿宋" w:eastAsia="仿宋" w:hAnsi="仿宋" w:cs="仿宋" w:hint="eastAsia"/>
          <w:snapToGrid w:val="0"/>
          <w:color w:val="000000"/>
          <w:spacing w:val="-3"/>
          <w:kern w:val="0"/>
          <w:sz w:val="28"/>
          <w:szCs w:val="28"/>
        </w:rPr>
        <w:t xml:space="preserve">  </w:t>
      </w:r>
    </w:p>
    <w:p w:rsidR="008B0A33" w:rsidRDefault="001C22C8">
      <w:pPr>
        <w:ind w:firstLineChars="0" w:firstLine="0"/>
        <w:jc w:val="center"/>
        <w:rPr>
          <w:rFonts w:ascii="黑体" w:eastAsia="黑体" w:hAnsi="黑体" w:cs="黑体"/>
          <w:snapToGrid w:val="0"/>
          <w:color w:val="262525"/>
          <w:spacing w:val="3"/>
          <w:kern w:val="0"/>
          <w:sz w:val="32"/>
          <w:szCs w:val="32"/>
        </w:rPr>
      </w:pPr>
      <w:r>
        <w:rPr>
          <w:rFonts w:ascii="黑体" w:eastAsia="黑体" w:hAnsi="黑体" w:cs="黑体" w:hint="eastAsia"/>
          <w:snapToGrid w:val="0"/>
          <w:color w:val="262525"/>
          <w:spacing w:val="3"/>
          <w:kern w:val="0"/>
          <w:sz w:val="32"/>
          <w:szCs w:val="32"/>
        </w:rPr>
        <w:t>推荐</w:t>
      </w:r>
      <w:bookmarkStart w:id="0" w:name="_GoBack"/>
      <w:bookmarkEnd w:id="0"/>
      <w:r w:rsidR="00C12F4A">
        <w:rPr>
          <w:rFonts w:ascii="黑体" w:eastAsia="黑体" w:hAnsi="黑体" w:cs="黑体" w:hint="eastAsia"/>
          <w:snapToGrid w:val="0"/>
          <w:color w:val="262525"/>
          <w:spacing w:val="3"/>
          <w:kern w:val="0"/>
          <w:sz w:val="32"/>
          <w:szCs w:val="32"/>
        </w:rPr>
        <w:t>住宿酒店信息表</w:t>
      </w:r>
    </w:p>
    <w:tbl>
      <w:tblPr>
        <w:tblStyle w:val="a8"/>
        <w:tblW w:w="9159" w:type="dxa"/>
        <w:jc w:val="center"/>
        <w:tblLook w:val="04A0" w:firstRow="1" w:lastRow="0" w:firstColumn="1" w:lastColumn="0" w:noHBand="0" w:noVBand="1"/>
      </w:tblPr>
      <w:tblGrid>
        <w:gridCol w:w="1772"/>
        <w:gridCol w:w="5604"/>
        <w:gridCol w:w="1783"/>
      </w:tblGrid>
      <w:tr w:rsidR="008B0A33">
        <w:trPr>
          <w:trHeight w:val="421"/>
          <w:jc w:val="center"/>
        </w:trPr>
        <w:tc>
          <w:tcPr>
            <w:tcW w:w="1772" w:type="dxa"/>
            <w:vAlign w:val="center"/>
          </w:tcPr>
          <w:p w:rsidR="008B0A33" w:rsidRDefault="00C12F4A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方正仿宋_GBK"/>
                <w:szCs w:val="24"/>
              </w:rPr>
            </w:pPr>
            <w:r>
              <w:rPr>
                <w:rFonts w:ascii="仿宋" w:eastAsia="仿宋" w:hAnsi="仿宋" w:cs="方正仿宋_GBK" w:hint="eastAsia"/>
                <w:szCs w:val="24"/>
              </w:rPr>
              <w:t>酒店名称</w:t>
            </w:r>
          </w:p>
        </w:tc>
        <w:tc>
          <w:tcPr>
            <w:tcW w:w="5604" w:type="dxa"/>
            <w:vAlign w:val="center"/>
          </w:tcPr>
          <w:p w:rsidR="008B0A33" w:rsidRDefault="00C12F4A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方正仿宋_GBK"/>
                <w:szCs w:val="24"/>
              </w:rPr>
            </w:pPr>
            <w:r>
              <w:rPr>
                <w:rFonts w:ascii="仿宋" w:eastAsia="仿宋" w:hAnsi="仿宋" w:cs="方正仿宋_GBK" w:hint="eastAsia"/>
                <w:szCs w:val="24"/>
              </w:rPr>
              <w:t>收费内容</w:t>
            </w:r>
          </w:p>
        </w:tc>
        <w:tc>
          <w:tcPr>
            <w:tcW w:w="1783" w:type="dxa"/>
            <w:vAlign w:val="center"/>
          </w:tcPr>
          <w:p w:rsidR="008B0A33" w:rsidRDefault="00C12F4A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方正仿宋_GBK"/>
                <w:szCs w:val="24"/>
              </w:rPr>
            </w:pPr>
            <w:r>
              <w:rPr>
                <w:rFonts w:ascii="仿宋" w:eastAsia="仿宋" w:hAnsi="仿宋" w:cs="方正仿宋_GBK" w:hint="eastAsia"/>
                <w:szCs w:val="24"/>
              </w:rPr>
              <w:t>联系方式</w:t>
            </w:r>
          </w:p>
        </w:tc>
      </w:tr>
      <w:tr w:rsidR="008B0A33">
        <w:trPr>
          <w:trHeight w:val="844"/>
          <w:jc w:val="center"/>
        </w:trPr>
        <w:tc>
          <w:tcPr>
            <w:tcW w:w="1772" w:type="dxa"/>
            <w:vAlign w:val="center"/>
          </w:tcPr>
          <w:p w:rsidR="008B0A33" w:rsidRDefault="00C12F4A">
            <w:pPr>
              <w:spacing w:line="240" w:lineRule="auto"/>
              <w:ind w:firstLineChars="0" w:firstLine="0"/>
              <w:jc w:val="center"/>
              <w:rPr>
                <w:rFonts w:ascii="仿宋" w:eastAsia="仿宋" w:hAnsi="仿宋"/>
                <w:szCs w:val="24"/>
              </w:rPr>
            </w:pPr>
            <w:r>
              <w:rPr>
                <w:rFonts w:ascii="仿宋" w:eastAsia="仿宋" w:hAnsi="仿宋" w:hint="eastAsia"/>
                <w:szCs w:val="24"/>
              </w:rPr>
              <w:t>武汉欧亚会展国际酒店</w:t>
            </w:r>
          </w:p>
        </w:tc>
        <w:tc>
          <w:tcPr>
            <w:tcW w:w="5604" w:type="dxa"/>
            <w:vAlign w:val="center"/>
          </w:tcPr>
          <w:p w:rsidR="008B0A33" w:rsidRDefault="00C12F4A">
            <w:pPr>
              <w:spacing w:line="240" w:lineRule="auto"/>
              <w:ind w:firstLineChars="0" w:firstLine="0"/>
              <w:jc w:val="center"/>
              <w:rPr>
                <w:rFonts w:ascii="仿宋" w:eastAsia="仿宋" w:hAnsi="仿宋"/>
                <w:szCs w:val="24"/>
              </w:rPr>
            </w:pPr>
            <w:r>
              <w:rPr>
                <w:rFonts w:ascii="仿宋" w:eastAsia="仿宋" w:hAnsi="仿宋" w:hint="eastAsia"/>
                <w:szCs w:val="24"/>
              </w:rPr>
              <w:t>大会主要接待酒店：单标间</w:t>
            </w:r>
            <w:r>
              <w:rPr>
                <w:rFonts w:ascii="仿宋" w:eastAsia="仿宋" w:hAnsi="仿宋" w:hint="eastAsia"/>
                <w:szCs w:val="24"/>
              </w:rPr>
              <w:t>350</w:t>
            </w:r>
            <w:r>
              <w:rPr>
                <w:rFonts w:ascii="仿宋" w:eastAsia="仿宋" w:hAnsi="仿宋" w:hint="eastAsia"/>
                <w:szCs w:val="24"/>
              </w:rPr>
              <w:t>元</w:t>
            </w:r>
            <w:r>
              <w:rPr>
                <w:rFonts w:ascii="仿宋" w:eastAsia="仿宋" w:hAnsi="仿宋" w:hint="eastAsia"/>
                <w:szCs w:val="24"/>
              </w:rPr>
              <w:t>/</w:t>
            </w:r>
            <w:r>
              <w:rPr>
                <w:rFonts w:ascii="仿宋" w:eastAsia="仿宋" w:hAnsi="仿宋" w:hint="eastAsia"/>
                <w:szCs w:val="24"/>
              </w:rPr>
              <w:t>晚，含单早，参会代表可联系酒店预留房间（预订时请报会议名称）</w:t>
            </w:r>
          </w:p>
        </w:tc>
        <w:tc>
          <w:tcPr>
            <w:tcW w:w="1783" w:type="dxa"/>
            <w:vAlign w:val="center"/>
          </w:tcPr>
          <w:p w:rsidR="008B0A33" w:rsidRDefault="00C12F4A">
            <w:pPr>
              <w:spacing w:line="240" w:lineRule="auto"/>
              <w:ind w:firstLineChars="0" w:firstLine="0"/>
              <w:jc w:val="center"/>
              <w:rPr>
                <w:rFonts w:ascii="仿宋" w:eastAsia="仿宋" w:hAnsi="仿宋"/>
                <w:szCs w:val="24"/>
              </w:rPr>
            </w:pPr>
            <w:r>
              <w:rPr>
                <w:rFonts w:ascii="仿宋" w:eastAsia="仿宋" w:hAnsi="仿宋" w:hint="eastAsia"/>
                <w:szCs w:val="24"/>
              </w:rPr>
              <w:t>秦丹</w:t>
            </w:r>
            <w:r>
              <w:rPr>
                <w:rFonts w:ascii="仿宋" w:eastAsia="仿宋" w:hAnsi="仿宋" w:hint="eastAsia"/>
                <w:szCs w:val="24"/>
              </w:rPr>
              <w:t>17762549687</w:t>
            </w:r>
          </w:p>
        </w:tc>
      </w:tr>
      <w:tr w:rsidR="008B0A33">
        <w:trPr>
          <w:trHeight w:val="777"/>
          <w:jc w:val="center"/>
        </w:trPr>
        <w:tc>
          <w:tcPr>
            <w:tcW w:w="1772" w:type="dxa"/>
            <w:vAlign w:val="center"/>
          </w:tcPr>
          <w:p w:rsidR="008B0A33" w:rsidRDefault="00C12F4A">
            <w:pPr>
              <w:spacing w:line="240" w:lineRule="auto"/>
              <w:ind w:firstLineChars="0" w:firstLine="0"/>
              <w:jc w:val="center"/>
              <w:rPr>
                <w:rFonts w:ascii="仿宋" w:eastAsia="仿宋" w:hAnsi="仿宋"/>
                <w:szCs w:val="24"/>
              </w:rPr>
            </w:pPr>
            <w:r>
              <w:rPr>
                <w:rFonts w:ascii="仿宋" w:eastAsia="仿宋" w:hAnsi="仿宋" w:hint="eastAsia"/>
                <w:szCs w:val="24"/>
              </w:rPr>
              <w:t>武汉金银湖智选假日酒店</w:t>
            </w:r>
          </w:p>
        </w:tc>
        <w:tc>
          <w:tcPr>
            <w:tcW w:w="5604" w:type="dxa"/>
            <w:vAlign w:val="center"/>
          </w:tcPr>
          <w:p w:rsidR="008B0A33" w:rsidRDefault="00C12F4A">
            <w:pPr>
              <w:spacing w:line="240" w:lineRule="auto"/>
              <w:ind w:firstLineChars="0" w:firstLine="0"/>
              <w:jc w:val="center"/>
              <w:rPr>
                <w:rFonts w:ascii="仿宋" w:eastAsia="仿宋" w:hAnsi="仿宋"/>
                <w:szCs w:val="24"/>
              </w:rPr>
            </w:pPr>
            <w:r>
              <w:rPr>
                <w:rFonts w:ascii="仿宋" w:eastAsia="仿宋" w:hAnsi="仿宋" w:hint="eastAsia"/>
                <w:szCs w:val="24"/>
              </w:rPr>
              <w:t>推荐</w:t>
            </w:r>
            <w:r>
              <w:rPr>
                <w:rFonts w:ascii="仿宋" w:eastAsia="仿宋" w:hAnsi="仿宋" w:hint="eastAsia"/>
                <w:szCs w:val="24"/>
              </w:rPr>
              <w:t>接待酒店：单标间</w:t>
            </w:r>
            <w:r>
              <w:rPr>
                <w:rFonts w:ascii="仿宋" w:eastAsia="仿宋" w:hAnsi="仿宋" w:hint="eastAsia"/>
                <w:szCs w:val="24"/>
              </w:rPr>
              <w:t>350</w:t>
            </w:r>
            <w:r>
              <w:rPr>
                <w:rFonts w:ascii="仿宋" w:eastAsia="仿宋" w:hAnsi="仿宋" w:hint="eastAsia"/>
                <w:szCs w:val="24"/>
              </w:rPr>
              <w:t>元</w:t>
            </w:r>
            <w:r>
              <w:rPr>
                <w:rFonts w:ascii="仿宋" w:eastAsia="仿宋" w:hAnsi="仿宋" w:hint="eastAsia"/>
                <w:szCs w:val="24"/>
              </w:rPr>
              <w:t>/</w:t>
            </w:r>
            <w:r>
              <w:rPr>
                <w:rFonts w:ascii="仿宋" w:eastAsia="仿宋" w:hAnsi="仿宋" w:hint="eastAsia"/>
                <w:szCs w:val="24"/>
              </w:rPr>
              <w:t>晚，含单早，参会代表可联系酒店预留房间（预订时请报会议名称）</w:t>
            </w:r>
          </w:p>
        </w:tc>
        <w:tc>
          <w:tcPr>
            <w:tcW w:w="1783" w:type="dxa"/>
            <w:vAlign w:val="center"/>
          </w:tcPr>
          <w:p w:rsidR="008B0A33" w:rsidRDefault="00C12F4A">
            <w:pPr>
              <w:spacing w:line="240" w:lineRule="auto"/>
              <w:ind w:firstLineChars="0" w:firstLine="0"/>
              <w:jc w:val="center"/>
              <w:rPr>
                <w:rFonts w:ascii="仿宋" w:eastAsia="仿宋" w:hAnsi="仿宋"/>
                <w:szCs w:val="24"/>
              </w:rPr>
            </w:pPr>
            <w:r>
              <w:rPr>
                <w:rFonts w:ascii="仿宋" w:eastAsia="仿宋" w:hAnsi="仿宋" w:hint="eastAsia"/>
                <w:szCs w:val="24"/>
              </w:rPr>
              <w:t>李尧</w:t>
            </w:r>
          </w:p>
          <w:p w:rsidR="008B0A33" w:rsidRDefault="00C12F4A">
            <w:pPr>
              <w:spacing w:line="240" w:lineRule="auto"/>
              <w:ind w:firstLineChars="0" w:firstLine="0"/>
              <w:jc w:val="center"/>
              <w:rPr>
                <w:rFonts w:ascii="仿宋" w:eastAsia="仿宋" w:hAnsi="仿宋"/>
                <w:szCs w:val="24"/>
              </w:rPr>
            </w:pPr>
            <w:r>
              <w:rPr>
                <w:rFonts w:ascii="仿宋" w:eastAsia="仿宋" w:hAnsi="仿宋" w:hint="eastAsia"/>
                <w:szCs w:val="24"/>
              </w:rPr>
              <w:t>18140660866</w:t>
            </w:r>
          </w:p>
        </w:tc>
      </w:tr>
      <w:tr w:rsidR="008B0A33">
        <w:trPr>
          <w:trHeight w:val="777"/>
          <w:jc w:val="center"/>
        </w:trPr>
        <w:tc>
          <w:tcPr>
            <w:tcW w:w="1772" w:type="dxa"/>
            <w:shd w:val="clear" w:color="auto" w:fill="auto"/>
            <w:vAlign w:val="center"/>
          </w:tcPr>
          <w:p w:rsidR="008B0A33" w:rsidRDefault="00C12F4A">
            <w:pPr>
              <w:spacing w:line="240" w:lineRule="auto"/>
              <w:ind w:firstLineChars="0" w:firstLine="0"/>
              <w:jc w:val="center"/>
              <w:rPr>
                <w:rFonts w:ascii="仿宋" w:eastAsia="仿宋" w:hAnsi="仿宋"/>
                <w:szCs w:val="24"/>
              </w:rPr>
            </w:pPr>
            <w:r>
              <w:rPr>
                <w:rFonts w:ascii="仿宋" w:eastAsia="仿宋" w:hAnsi="仿宋" w:hint="eastAsia"/>
                <w:szCs w:val="24"/>
              </w:rPr>
              <w:t>丽枫酒店（武汉会展中心店）</w:t>
            </w:r>
          </w:p>
        </w:tc>
        <w:tc>
          <w:tcPr>
            <w:tcW w:w="5604" w:type="dxa"/>
            <w:shd w:val="clear" w:color="auto" w:fill="auto"/>
            <w:vAlign w:val="center"/>
          </w:tcPr>
          <w:p w:rsidR="008B0A33" w:rsidRDefault="00C12F4A">
            <w:pPr>
              <w:spacing w:line="240" w:lineRule="auto"/>
              <w:ind w:firstLineChars="0" w:firstLine="0"/>
              <w:jc w:val="center"/>
              <w:rPr>
                <w:rFonts w:ascii="仿宋" w:eastAsia="仿宋" w:hAnsi="仿宋"/>
                <w:szCs w:val="24"/>
              </w:rPr>
            </w:pPr>
            <w:r>
              <w:rPr>
                <w:rFonts w:ascii="仿宋" w:eastAsia="仿宋" w:hAnsi="仿宋" w:hint="eastAsia"/>
                <w:szCs w:val="24"/>
              </w:rPr>
              <w:t>推荐</w:t>
            </w:r>
            <w:r>
              <w:rPr>
                <w:rFonts w:ascii="仿宋" w:eastAsia="仿宋" w:hAnsi="仿宋" w:hint="eastAsia"/>
                <w:szCs w:val="24"/>
              </w:rPr>
              <w:t>接待酒店：单标间</w:t>
            </w:r>
            <w:r>
              <w:rPr>
                <w:rFonts w:ascii="仿宋" w:eastAsia="仿宋" w:hAnsi="仿宋" w:hint="eastAsia"/>
                <w:szCs w:val="24"/>
              </w:rPr>
              <w:t>330</w:t>
            </w:r>
            <w:r>
              <w:rPr>
                <w:rFonts w:ascii="仿宋" w:eastAsia="仿宋" w:hAnsi="仿宋" w:hint="eastAsia"/>
                <w:szCs w:val="24"/>
              </w:rPr>
              <w:t>元</w:t>
            </w:r>
            <w:r>
              <w:rPr>
                <w:rFonts w:ascii="仿宋" w:eastAsia="仿宋" w:hAnsi="仿宋" w:hint="eastAsia"/>
                <w:szCs w:val="24"/>
              </w:rPr>
              <w:t>/</w:t>
            </w:r>
            <w:r>
              <w:rPr>
                <w:rFonts w:ascii="仿宋" w:eastAsia="仿宋" w:hAnsi="仿宋" w:hint="eastAsia"/>
                <w:szCs w:val="24"/>
              </w:rPr>
              <w:t>晚，含单早，参会代表可联系酒店预留房间（预订时请报会议名称）</w:t>
            </w:r>
          </w:p>
        </w:tc>
        <w:tc>
          <w:tcPr>
            <w:tcW w:w="1783" w:type="dxa"/>
            <w:shd w:val="clear" w:color="auto" w:fill="auto"/>
            <w:vAlign w:val="center"/>
          </w:tcPr>
          <w:p w:rsidR="008B0A33" w:rsidRDefault="00C12F4A">
            <w:pPr>
              <w:spacing w:line="240" w:lineRule="auto"/>
              <w:ind w:firstLineChars="0" w:firstLine="0"/>
              <w:jc w:val="center"/>
              <w:rPr>
                <w:rFonts w:ascii="仿宋" w:eastAsia="仿宋" w:hAnsi="仿宋"/>
                <w:szCs w:val="24"/>
              </w:rPr>
            </w:pPr>
            <w:r>
              <w:rPr>
                <w:rFonts w:ascii="仿宋" w:eastAsia="仿宋" w:hAnsi="仿宋" w:hint="eastAsia"/>
                <w:szCs w:val="24"/>
              </w:rPr>
              <w:t>江陈培</w:t>
            </w:r>
          </w:p>
          <w:p w:rsidR="008B0A33" w:rsidRDefault="00C12F4A">
            <w:pPr>
              <w:spacing w:line="240" w:lineRule="auto"/>
              <w:ind w:firstLineChars="0" w:firstLine="0"/>
              <w:jc w:val="center"/>
              <w:rPr>
                <w:rFonts w:ascii="仿宋" w:eastAsia="仿宋" w:hAnsi="仿宋"/>
                <w:szCs w:val="24"/>
              </w:rPr>
            </w:pPr>
            <w:r>
              <w:rPr>
                <w:rFonts w:ascii="仿宋" w:eastAsia="仿宋" w:hAnsi="仿宋" w:hint="eastAsia"/>
                <w:szCs w:val="24"/>
              </w:rPr>
              <w:t>17786516579</w:t>
            </w:r>
          </w:p>
        </w:tc>
      </w:tr>
      <w:tr w:rsidR="008B0A33">
        <w:trPr>
          <w:trHeight w:val="777"/>
          <w:jc w:val="center"/>
        </w:trPr>
        <w:tc>
          <w:tcPr>
            <w:tcW w:w="1772" w:type="dxa"/>
            <w:vAlign w:val="center"/>
          </w:tcPr>
          <w:p w:rsidR="008B0A33" w:rsidRDefault="00C12F4A">
            <w:pPr>
              <w:spacing w:line="240" w:lineRule="auto"/>
              <w:ind w:firstLineChars="0" w:firstLine="0"/>
              <w:jc w:val="center"/>
              <w:rPr>
                <w:rFonts w:ascii="仿宋" w:eastAsia="仿宋" w:hAnsi="仿宋"/>
                <w:szCs w:val="24"/>
              </w:rPr>
            </w:pPr>
            <w:r>
              <w:rPr>
                <w:rFonts w:ascii="仿宋" w:eastAsia="仿宋" w:hAnsi="仿宋" w:hint="eastAsia"/>
                <w:szCs w:val="24"/>
              </w:rPr>
              <w:t>武汉万湖云锦酒店</w:t>
            </w:r>
          </w:p>
        </w:tc>
        <w:tc>
          <w:tcPr>
            <w:tcW w:w="5604" w:type="dxa"/>
            <w:vAlign w:val="center"/>
          </w:tcPr>
          <w:p w:rsidR="008B0A33" w:rsidRDefault="00C12F4A">
            <w:pPr>
              <w:spacing w:line="240" w:lineRule="auto"/>
              <w:ind w:firstLineChars="0" w:firstLine="0"/>
              <w:jc w:val="center"/>
              <w:rPr>
                <w:rFonts w:ascii="仿宋" w:eastAsia="仿宋" w:hAnsi="仿宋"/>
                <w:szCs w:val="24"/>
              </w:rPr>
            </w:pPr>
            <w:r>
              <w:rPr>
                <w:rFonts w:ascii="仿宋" w:eastAsia="仿宋" w:hAnsi="仿宋" w:hint="eastAsia"/>
                <w:szCs w:val="24"/>
              </w:rPr>
              <w:t>推荐</w:t>
            </w:r>
            <w:r>
              <w:rPr>
                <w:rFonts w:ascii="仿宋" w:eastAsia="仿宋" w:hAnsi="仿宋" w:hint="eastAsia"/>
                <w:szCs w:val="24"/>
              </w:rPr>
              <w:t>接待酒店：单标间</w:t>
            </w:r>
            <w:r>
              <w:rPr>
                <w:rFonts w:ascii="仿宋" w:eastAsia="仿宋" w:hAnsi="仿宋" w:hint="eastAsia"/>
                <w:szCs w:val="24"/>
              </w:rPr>
              <w:t>399</w:t>
            </w:r>
            <w:r>
              <w:rPr>
                <w:rFonts w:ascii="仿宋" w:eastAsia="仿宋" w:hAnsi="仿宋" w:hint="eastAsia"/>
                <w:szCs w:val="24"/>
              </w:rPr>
              <w:t>元</w:t>
            </w:r>
            <w:r>
              <w:rPr>
                <w:rFonts w:ascii="仿宋" w:eastAsia="仿宋" w:hAnsi="仿宋" w:hint="eastAsia"/>
                <w:szCs w:val="24"/>
              </w:rPr>
              <w:t>/</w:t>
            </w:r>
            <w:r>
              <w:rPr>
                <w:rFonts w:ascii="仿宋" w:eastAsia="仿宋" w:hAnsi="仿宋" w:hint="eastAsia"/>
                <w:szCs w:val="24"/>
              </w:rPr>
              <w:t>晚，含单早，参会代表可联系酒店预留房间（预订时请报会议名称）</w:t>
            </w:r>
          </w:p>
        </w:tc>
        <w:tc>
          <w:tcPr>
            <w:tcW w:w="1783" w:type="dxa"/>
            <w:vAlign w:val="center"/>
          </w:tcPr>
          <w:p w:rsidR="008B0A33" w:rsidRDefault="00C12F4A">
            <w:pPr>
              <w:spacing w:line="240" w:lineRule="auto"/>
              <w:ind w:firstLineChars="0" w:firstLine="0"/>
              <w:jc w:val="center"/>
              <w:rPr>
                <w:rFonts w:ascii="仿宋" w:eastAsia="仿宋" w:hAnsi="仿宋"/>
                <w:szCs w:val="24"/>
              </w:rPr>
            </w:pPr>
            <w:r>
              <w:rPr>
                <w:rFonts w:ascii="仿宋" w:eastAsia="仿宋" w:hAnsi="仿宋" w:hint="eastAsia"/>
                <w:szCs w:val="24"/>
              </w:rPr>
              <w:t>王梅</w:t>
            </w:r>
            <w:r>
              <w:rPr>
                <w:rFonts w:ascii="仿宋" w:eastAsia="仿宋" w:hAnsi="仿宋" w:hint="eastAsia"/>
                <w:szCs w:val="24"/>
              </w:rPr>
              <w:t>13886008440</w:t>
            </w:r>
          </w:p>
        </w:tc>
      </w:tr>
    </w:tbl>
    <w:p w:rsidR="008B0A33" w:rsidRDefault="008B0A33">
      <w:pPr>
        <w:ind w:firstLineChars="0" w:firstLine="0"/>
        <w:rPr>
          <w:rFonts w:ascii="黑体" w:eastAsia="黑体" w:hAnsi="黑体" w:cs="黑体"/>
          <w:snapToGrid w:val="0"/>
          <w:color w:val="262525"/>
          <w:spacing w:val="3"/>
          <w:kern w:val="0"/>
          <w:sz w:val="32"/>
          <w:szCs w:val="32"/>
        </w:rPr>
      </w:pPr>
    </w:p>
    <w:p w:rsidR="008B0A33" w:rsidRDefault="00C12F4A">
      <w:pPr>
        <w:ind w:firstLineChars="0" w:firstLine="0"/>
        <w:jc w:val="center"/>
        <w:rPr>
          <w:rFonts w:ascii="黑体" w:eastAsia="黑体" w:hAnsi="黑体" w:cs="黑体"/>
          <w:snapToGrid w:val="0"/>
          <w:color w:val="262525"/>
          <w:spacing w:val="3"/>
          <w:kern w:val="0"/>
          <w:sz w:val="32"/>
          <w:szCs w:val="32"/>
        </w:rPr>
      </w:pPr>
      <w:r>
        <w:rPr>
          <w:rFonts w:ascii="黑体" w:eastAsia="黑体" w:hAnsi="黑体" w:cs="黑体"/>
          <w:noProof/>
          <w:snapToGrid w:val="0"/>
          <w:color w:val="262525"/>
          <w:spacing w:val="3"/>
          <w:kern w:val="0"/>
          <w:sz w:val="32"/>
          <w:szCs w:val="32"/>
        </w:rPr>
        <w:drawing>
          <wp:inline distT="0" distB="0" distL="0" distR="0">
            <wp:extent cx="6096000" cy="4025900"/>
            <wp:effectExtent l="0" t="0" r="0" b="12700"/>
            <wp:docPr id="1" name="图片 1" descr="d:\xwechat_files\QD584520_3804\temp\RWTemp\2026-05\4b9093e0710a2619b6e7d5e850c284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\xwechat_files\QD584520_3804\temp\RWTemp\2026-05\4b9093e0710a2619b6e7d5e850c2847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96238" cy="4026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0A33" w:rsidRDefault="008B0A33"/>
    <w:p w:rsidR="008B0A33" w:rsidRDefault="008B0A33">
      <w:pPr>
        <w:ind w:firstLineChars="0" w:firstLine="0"/>
        <w:jc w:val="center"/>
        <w:rPr>
          <w:rFonts w:ascii="黑体" w:eastAsia="黑体" w:hAnsi="黑体" w:cs="黑体"/>
          <w:snapToGrid w:val="0"/>
          <w:color w:val="262525"/>
          <w:spacing w:val="3"/>
          <w:kern w:val="0"/>
          <w:sz w:val="32"/>
          <w:szCs w:val="32"/>
        </w:rPr>
      </w:pPr>
    </w:p>
    <w:sectPr w:rsidR="008B0A3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/>
      <w:pgMar w:top="1431" w:right="1382" w:bottom="1237" w:left="1301" w:header="0" w:footer="99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2F4A" w:rsidRDefault="00C12F4A">
      <w:pPr>
        <w:spacing w:line="240" w:lineRule="auto"/>
      </w:pPr>
      <w:r>
        <w:separator/>
      </w:r>
    </w:p>
  </w:endnote>
  <w:endnote w:type="continuationSeparator" w:id="0">
    <w:p w:rsidR="00C12F4A" w:rsidRDefault="00C12F4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DF398C3E-ED38-4685-B5AD-D4C57BA072E0}"/>
  </w:font>
  <w:font w:name="方正仿宋_GBK">
    <w:charset w:val="86"/>
    <w:family w:val="auto"/>
    <w:pitch w:val="default"/>
    <w:sig w:usb0="00000001" w:usb1="080E0000" w:usb2="0000000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C8F2DE86-3CC2-4718-923A-164FCFF1991D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448A" w:rsidRDefault="0073448A">
    <w:pPr>
      <w:pStyle w:val="a6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0A33" w:rsidRDefault="00C12F4A">
    <w:pPr>
      <w:widowControl/>
      <w:kinsoku w:val="0"/>
      <w:autoSpaceDE w:val="0"/>
      <w:autoSpaceDN w:val="0"/>
      <w:adjustRightInd w:val="0"/>
      <w:snapToGrid w:val="0"/>
      <w:spacing w:line="176" w:lineRule="auto"/>
      <w:ind w:left="8593" w:firstLineChars="0" w:firstLine="0"/>
      <w:jc w:val="left"/>
      <w:textAlignment w:val="baseline"/>
      <w:rPr>
        <w:rFonts w:eastAsia="Times New Roman"/>
        <w:snapToGrid w:val="0"/>
        <w:color w:val="000000"/>
        <w:kern w:val="0"/>
        <w:sz w:val="28"/>
        <w:szCs w:val="28"/>
        <w:lang w:eastAsia="en-US"/>
      </w:rPr>
    </w:pPr>
    <w:r>
      <w:rPr>
        <w:rFonts w:eastAsia="Times New Roman"/>
        <w:snapToGrid w:val="0"/>
        <w:color w:val="000000"/>
        <w:spacing w:val="-9"/>
        <w:kern w:val="0"/>
        <w:sz w:val="28"/>
        <w:szCs w:val="28"/>
        <w:lang w:eastAsia="en-US"/>
      </w:rPr>
      <w:t>-</w:t>
    </w:r>
    <w:r>
      <w:rPr>
        <w:rFonts w:eastAsia="Times New Roman"/>
        <w:snapToGrid w:val="0"/>
        <w:color w:val="000000"/>
        <w:spacing w:val="14"/>
        <w:kern w:val="0"/>
        <w:sz w:val="28"/>
        <w:szCs w:val="28"/>
        <w:lang w:eastAsia="en-US"/>
      </w:rPr>
      <w:t xml:space="preserve"> </w:t>
    </w:r>
    <w:r>
      <w:rPr>
        <w:rFonts w:eastAsia="Times New Roman"/>
        <w:snapToGrid w:val="0"/>
        <w:color w:val="000000"/>
        <w:spacing w:val="14"/>
        <w:kern w:val="0"/>
        <w:sz w:val="21"/>
        <w:szCs w:val="21"/>
        <w:lang w:eastAsia="en-US"/>
      </w:rPr>
      <w:fldChar w:fldCharType="begin"/>
    </w:r>
    <w:r>
      <w:rPr>
        <w:rFonts w:eastAsia="Times New Roman"/>
        <w:snapToGrid w:val="0"/>
        <w:color w:val="000000"/>
        <w:spacing w:val="14"/>
        <w:kern w:val="0"/>
        <w:sz w:val="21"/>
        <w:szCs w:val="21"/>
        <w:lang w:eastAsia="en-US"/>
      </w:rPr>
      <w:instrText>PAGE   \* MERGEFORMAT</w:instrText>
    </w:r>
    <w:r>
      <w:rPr>
        <w:rFonts w:eastAsia="Times New Roman"/>
        <w:snapToGrid w:val="0"/>
        <w:color w:val="000000"/>
        <w:spacing w:val="14"/>
        <w:kern w:val="0"/>
        <w:sz w:val="21"/>
        <w:szCs w:val="21"/>
        <w:lang w:eastAsia="en-US"/>
      </w:rPr>
      <w:fldChar w:fldCharType="separate"/>
    </w:r>
    <w:r w:rsidR="001C22C8" w:rsidRPr="001C22C8">
      <w:rPr>
        <w:rFonts w:eastAsia="Times New Roman"/>
        <w:noProof/>
        <w:snapToGrid w:val="0"/>
        <w:color w:val="000000"/>
        <w:spacing w:val="14"/>
        <w:kern w:val="0"/>
        <w:sz w:val="21"/>
        <w:szCs w:val="21"/>
        <w:lang w:val="zh-CN" w:eastAsia="en-US"/>
      </w:rPr>
      <w:t>1</w:t>
    </w:r>
    <w:r>
      <w:rPr>
        <w:rFonts w:eastAsia="Times New Roman"/>
        <w:snapToGrid w:val="0"/>
        <w:color w:val="000000"/>
        <w:spacing w:val="14"/>
        <w:kern w:val="0"/>
        <w:sz w:val="21"/>
        <w:szCs w:val="21"/>
        <w:lang w:eastAsia="en-US"/>
      </w:rPr>
      <w:fldChar w:fldCharType="end"/>
    </w:r>
    <w:r>
      <w:rPr>
        <w:rFonts w:eastAsia="Times New Roman"/>
        <w:snapToGrid w:val="0"/>
        <w:color w:val="000000"/>
        <w:spacing w:val="13"/>
        <w:kern w:val="0"/>
        <w:sz w:val="28"/>
        <w:szCs w:val="28"/>
        <w:lang w:eastAsia="en-US"/>
      </w:rPr>
      <w:t xml:space="preserve"> </w:t>
    </w:r>
    <w:r>
      <w:rPr>
        <w:rFonts w:eastAsia="Times New Roman"/>
        <w:snapToGrid w:val="0"/>
        <w:color w:val="000000"/>
        <w:spacing w:val="-9"/>
        <w:kern w:val="0"/>
        <w:sz w:val="28"/>
        <w:szCs w:val="28"/>
        <w:lang w:eastAsia="en-US"/>
      </w:rPr>
      <w:t>-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448A" w:rsidRDefault="0073448A">
    <w:pPr>
      <w:pStyle w:val="a6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2F4A" w:rsidRDefault="00C12F4A">
      <w:r>
        <w:separator/>
      </w:r>
    </w:p>
  </w:footnote>
  <w:footnote w:type="continuationSeparator" w:id="0">
    <w:p w:rsidR="00C12F4A" w:rsidRDefault="00C12F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448A" w:rsidRDefault="0073448A">
    <w:pPr>
      <w:pStyle w:val="a7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0A33" w:rsidRDefault="008B0A33">
    <w:pPr>
      <w:pStyle w:val="a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448A" w:rsidRDefault="0073448A">
    <w:pPr>
      <w:pStyle w:val="a7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TrueTypeFonts/>
  <w:saveSubset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A06"/>
    <w:rsid w:val="BBFA318F"/>
    <w:rsid w:val="BDF2BE4D"/>
    <w:rsid w:val="BFED5321"/>
    <w:rsid w:val="D5DFCCD0"/>
    <w:rsid w:val="DEDF5A33"/>
    <w:rsid w:val="E96D327D"/>
    <w:rsid w:val="FDFFBA95"/>
    <w:rsid w:val="FFEF78D5"/>
    <w:rsid w:val="000529E3"/>
    <w:rsid w:val="0007032E"/>
    <w:rsid w:val="00090E25"/>
    <w:rsid w:val="00115423"/>
    <w:rsid w:val="001477D0"/>
    <w:rsid w:val="001C22C8"/>
    <w:rsid w:val="00236EC6"/>
    <w:rsid w:val="00281F31"/>
    <w:rsid w:val="002A035A"/>
    <w:rsid w:val="003B46F6"/>
    <w:rsid w:val="003F3978"/>
    <w:rsid w:val="00443F41"/>
    <w:rsid w:val="00490B08"/>
    <w:rsid w:val="004E6B89"/>
    <w:rsid w:val="004F5D3B"/>
    <w:rsid w:val="00567D9E"/>
    <w:rsid w:val="005B1993"/>
    <w:rsid w:val="005D6DE5"/>
    <w:rsid w:val="005E3219"/>
    <w:rsid w:val="00634A06"/>
    <w:rsid w:val="006500CA"/>
    <w:rsid w:val="006D0CE9"/>
    <w:rsid w:val="0073448A"/>
    <w:rsid w:val="007374ED"/>
    <w:rsid w:val="00742F72"/>
    <w:rsid w:val="0077058A"/>
    <w:rsid w:val="007C1B97"/>
    <w:rsid w:val="007C77CD"/>
    <w:rsid w:val="0081277A"/>
    <w:rsid w:val="00860702"/>
    <w:rsid w:val="00885624"/>
    <w:rsid w:val="008B0A33"/>
    <w:rsid w:val="008B3ED8"/>
    <w:rsid w:val="008B66FD"/>
    <w:rsid w:val="009238BA"/>
    <w:rsid w:val="009472E4"/>
    <w:rsid w:val="00991B18"/>
    <w:rsid w:val="009A184B"/>
    <w:rsid w:val="00A4462E"/>
    <w:rsid w:val="00A82F38"/>
    <w:rsid w:val="00AB69EA"/>
    <w:rsid w:val="00B075ED"/>
    <w:rsid w:val="00B63D90"/>
    <w:rsid w:val="00C12F4A"/>
    <w:rsid w:val="00C54BBB"/>
    <w:rsid w:val="00CC2E7C"/>
    <w:rsid w:val="00D11E9A"/>
    <w:rsid w:val="00D62650"/>
    <w:rsid w:val="00DC2F7B"/>
    <w:rsid w:val="00DD52A9"/>
    <w:rsid w:val="00EA4796"/>
    <w:rsid w:val="00EF7C4F"/>
    <w:rsid w:val="00FE4D3A"/>
    <w:rsid w:val="01623ECD"/>
    <w:rsid w:val="01AA0E00"/>
    <w:rsid w:val="01BB7DFB"/>
    <w:rsid w:val="01C40D06"/>
    <w:rsid w:val="01FE24E1"/>
    <w:rsid w:val="021C29C7"/>
    <w:rsid w:val="0226794C"/>
    <w:rsid w:val="02A67539"/>
    <w:rsid w:val="02BC2FB5"/>
    <w:rsid w:val="02E2124F"/>
    <w:rsid w:val="02EB3311"/>
    <w:rsid w:val="03061456"/>
    <w:rsid w:val="031D432A"/>
    <w:rsid w:val="03713892"/>
    <w:rsid w:val="03AF0115"/>
    <w:rsid w:val="03E1775F"/>
    <w:rsid w:val="03F87D15"/>
    <w:rsid w:val="044E498E"/>
    <w:rsid w:val="049D137D"/>
    <w:rsid w:val="04AD124C"/>
    <w:rsid w:val="06027F10"/>
    <w:rsid w:val="061935B8"/>
    <w:rsid w:val="062B6E9F"/>
    <w:rsid w:val="062D630C"/>
    <w:rsid w:val="063421E8"/>
    <w:rsid w:val="064C6EEC"/>
    <w:rsid w:val="069114AA"/>
    <w:rsid w:val="07004B6F"/>
    <w:rsid w:val="070C580E"/>
    <w:rsid w:val="071851A9"/>
    <w:rsid w:val="073B1206"/>
    <w:rsid w:val="07874D8D"/>
    <w:rsid w:val="08726820"/>
    <w:rsid w:val="08A34DB8"/>
    <w:rsid w:val="08ED59C7"/>
    <w:rsid w:val="09995076"/>
    <w:rsid w:val="09ED575E"/>
    <w:rsid w:val="0A050E07"/>
    <w:rsid w:val="0A1E3C7C"/>
    <w:rsid w:val="0A264B9C"/>
    <w:rsid w:val="0A917CCA"/>
    <w:rsid w:val="0A9A56F3"/>
    <w:rsid w:val="0ACE6829"/>
    <w:rsid w:val="0BC55A31"/>
    <w:rsid w:val="0C0C0D75"/>
    <w:rsid w:val="0C3D2427"/>
    <w:rsid w:val="0CD1621F"/>
    <w:rsid w:val="0CFB142B"/>
    <w:rsid w:val="0CFD2C2B"/>
    <w:rsid w:val="0D127012"/>
    <w:rsid w:val="0D492ACD"/>
    <w:rsid w:val="0DF21B12"/>
    <w:rsid w:val="0E74069C"/>
    <w:rsid w:val="0E911EA9"/>
    <w:rsid w:val="0E9C77CC"/>
    <w:rsid w:val="0ED463D8"/>
    <w:rsid w:val="0F0E2EB6"/>
    <w:rsid w:val="0F286156"/>
    <w:rsid w:val="0F296723"/>
    <w:rsid w:val="0F34227B"/>
    <w:rsid w:val="10651636"/>
    <w:rsid w:val="107B1489"/>
    <w:rsid w:val="107D6533"/>
    <w:rsid w:val="11077A38"/>
    <w:rsid w:val="11641B92"/>
    <w:rsid w:val="11731ED8"/>
    <w:rsid w:val="11A30DC8"/>
    <w:rsid w:val="121E6D5C"/>
    <w:rsid w:val="125B19A4"/>
    <w:rsid w:val="126424DE"/>
    <w:rsid w:val="126E53FA"/>
    <w:rsid w:val="130405F9"/>
    <w:rsid w:val="1317796F"/>
    <w:rsid w:val="1319085D"/>
    <w:rsid w:val="131E6F2E"/>
    <w:rsid w:val="13EF7788"/>
    <w:rsid w:val="14110BC3"/>
    <w:rsid w:val="143C1E4B"/>
    <w:rsid w:val="14997398"/>
    <w:rsid w:val="149B37FE"/>
    <w:rsid w:val="14AA7B3B"/>
    <w:rsid w:val="14B00D4D"/>
    <w:rsid w:val="14E323F0"/>
    <w:rsid w:val="15461143"/>
    <w:rsid w:val="15FE458D"/>
    <w:rsid w:val="16337BAD"/>
    <w:rsid w:val="16AF0BB7"/>
    <w:rsid w:val="16D21B61"/>
    <w:rsid w:val="176231A4"/>
    <w:rsid w:val="178B40C0"/>
    <w:rsid w:val="17C606AF"/>
    <w:rsid w:val="17D24A27"/>
    <w:rsid w:val="18283C65"/>
    <w:rsid w:val="186D77A3"/>
    <w:rsid w:val="18AD2EDC"/>
    <w:rsid w:val="199511D3"/>
    <w:rsid w:val="19A75CF7"/>
    <w:rsid w:val="19BE1E2B"/>
    <w:rsid w:val="19E40458"/>
    <w:rsid w:val="1A001FE9"/>
    <w:rsid w:val="1A411F4D"/>
    <w:rsid w:val="1A433816"/>
    <w:rsid w:val="1AA36274"/>
    <w:rsid w:val="1ACC711D"/>
    <w:rsid w:val="1AE57555"/>
    <w:rsid w:val="1B1E0CBB"/>
    <w:rsid w:val="1B4D3E43"/>
    <w:rsid w:val="1B68121C"/>
    <w:rsid w:val="1B6F54BE"/>
    <w:rsid w:val="1B746F78"/>
    <w:rsid w:val="1BA9783A"/>
    <w:rsid w:val="1BC53330"/>
    <w:rsid w:val="1BCC0B62"/>
    <w:rsid w:val="1BD9327F"/>
    <w:rsid w:val="1C887D76"/>
    <w:rsid w:val="1D2B3667"/>
    <w:rsid w:val="1DD956C2"/>
    <w:rsid w:val="1E341B3E"/>
    <w:rsid w:val="1E576515"/>
    <w:rsid w:val="1E6533BE"/>
    <w:rsid w:val="1F4D4622"/>
    <w:rsid w:val="1F773BB8"/>
    <w:rsid w:val="1FC84B0B"/>
    <w:rsid w:val="1FCA5366"/>
    <w:rsid w:val="203B57FF"/>
    <w:rsid w:val="204C24B3"/>
    <w:rsid w:val="20E16435"/>
    <w:rsid w:val="218C6E75"/>
    <w:rsid w:val="219E10BA"/>
    <w:rsid w:val="21AA7BDE"/>
    <w:rsid w:val="221977FA"/>
    <w:rsid w:val="2220194A"/>
    <w:rsid w:val="223905D4"/>
    <w:rsid w:val="223A733C"/>
    <w:rsid w:val="22405E06"/>
    <w:rsid w:val="227C4A98"/>
    <w:rsid w:val="22C33151"/>
    <w:rsid w:val="22D16A5E"/>
    <w:rsid w:val="230400E7"/>
    <w:rsid w:val="233D2107"/>
    <w:rsid w:val="23583534"/>
    <w:rsid w:val="23BF71FF"/>
    <w:rsid w:val="23C44E18"/>
    <w:rsid w:val="23E00CD4"/>
    <w:rsid w:val="242220B2"/>
    <w:rsid w:val="247D50F0"/>
    <w:rsid w:val="249A22F7"/>
    <w:rsid w:val="254F727F"/>
    <w:rsid w:val="25B34E35"/>
    <w:rsid w:val="25D845A8"/>
    <w:rsid w:val="25DF7575"/>
    <w:rsid w:val="26211093"/>
    <w:rsid w:val="268B1410"/>
    <w:rsid w:val="26CE5D51"/>
    <w:rsid w:val="27914625"/>
    <w:rsid w:val="27D65F7E"/>
    <w:rsid w:val="27F71B6C"/>
    <w:rsid w:val="295107A2"/>
    <w:rsid w:val="297113C5"/>
    <w:rsid w:val="29B733F6"/>
    <w:rsid w:val="29F507FD"/>
    <w:rsid w:val="2A28456A"/>
    <w:rsid w:val="2A5D6BF8"/>
    <w:rsid w:val="2A7D127A"/>
    <w:rsid w:val="2A80338B"/>
    <w:rsid w:val="2A952E60"/>
    <w:rsid w:val="2B471FB3"/>
    <w:rsid w:val="2B540048"/>
    <w:rsid w:val="2BD04E7B"/>
    <w:rsid w:val="2BE47891"/>
    <w:rsid w:val="2BF87278"/>
    <w:rsid w:val="2CAF5A00"/>
    <w:rsid w:val="2CB2345D"/>
    <w:rsid w:val="2CE20317"/>
    <w:rsid w:val="2CF902B8"/>
    <w:rsid w:val="2D0353EA"/>
    <w:rsid w:val="2D143D8E"/>
    <w:rsid w:val="2D586C04"/>
    <w:rsid w:val="2DBA2FCF"/>
    <w:rsid w:val="2EA50FE1"/>
    <w:rsid w:val="2EB146C0"/>
    <w:rsid w:val="2EC251E4"/>
    <w:rsid w:val="2F266384"/>
    <w:rsid w:val="2FC7536F"/>
    <w:rsid w:val="30132504"/>
    <w:rsid w:val="302A444E"/>
    <w:rsid w:val="30C776F3"/>
    <w:rsid w:val="30DC2D08"/>
    <w:rsid w:val="30E93D03"/>
    <w:rsid w:val="31472D78"/>
    <w:rsid w:val="31A7264D"/>
    <w:rsid w:val="31C02591"/>
    <w:rsid w:val="327824C9"/>
    <w:rsid w:val="32AC5CBD"/>
    <w:rsid w:val="32E1172D"/>
    <w:rsid w:val="32F241B3"/>
    <w:rsid w:val="333A6D1A"/>
    <w:rsid w:val="33786E39"/>
    <w:rsid w:val="33D6660D"/>
    <w:rsid w:val="33DB1ACC"/>
    <w:rsid w:val="33EB6F0B"/>
    <w:rsid w:val="34203655"/>
    <w:rsid w:val="34C91C8B"/>
    <w:rsid w:val="35020CF9"/>
    <w:rsid w:val="350D2D1D"/>
    <w:rsid w:val="359C60BA"/>
    <w:rsid w:val="36294B9D"/>
    <w:rsid w:val="36BC6FE6"/>
    <w:rsid w:val="37AE5186"/>
    <w:rsid w:val="37C84B0F"/>
    <w:rsid w:val="37CA5F8D"/>
    <w:rsid w:val="383D4520"/>
    <w:rsid w:val="387B69C4"/>
    <w:rsid w:val="38AA2BBD"/>
    <w:rsid w:val="38DD7A9A"/>
    <w:rsid w:val="38F6317D"/>
    <w:rsid w:val="394E0164"/>
    <w:rsid w:val="39641F82"/>
    <w:rsid w:val="39805286"/>
    <w:rsid w:val="399C3D67"/>
    <w:rsid w:val="39A85936"/>
    <w:rsid w:val="3A006BD7"/>
    <w:rsid w:val="3A2C2B89"/>
    <w:rsid w:val="3A6A35C8"/>
    <w:rsid w:val="3B102F4A"/>
    <w:rsid w:val="3B572D45"/>
    <w:rsid w:val="3B6562A0"/>
    <w:rsid w:val="3B9D79CE"/>
    <w:rsid w:val="3C83542D"/>
    <w:rsid w:val="3C920BB5"/>
    <w:rsid w:val="3CFD6976"/>
    <w:rsid w:val="3D2F75E1"/>
    <w:rsid w:val="3D8959B6"/>
    <w:rsid w:val="3E3D025B"/>
    <w:rsid w:val="3FB56654"/>
    <w:rsid w:val="401E123E"/>
    <w:rsid w:val="404E1FED"/>
    <w:rsid w:val="41E05E0F"/>
    <w:rsid w:val="421A6AA3"/>
    <w:rsid w:val="42A844CC"/>
    <w:rsid w:val="43157B35"/>
    <w:rsid w:val="435E7A42"/>
    <w:rsid w:val="43FC73B3"/>
    <w:rsid w:val="4401219E"/>
    <w:rsid w:val="442A0FD2"/>
    <w:rsid w:val="44DB5385"/>
    <w:rsid w:val="455E181D"/>
    <w:rsid w:val="4568572C"/>
    <w:rsid w:val="45A101E6"/>
    <w:rsid w:val="46AE2BBD"/>
    <w:rsid w:val="472674C8"/>
    <w:rsid w:val="475C510D"/>
    <w:rsid w:val="485660FB"/>
    <w:rsid w:val="48DF1625"/>
    <w:rsid w:val="491150F5"/>
    <w:rsid w:val="49773A63"/>
    <w:rsid w:val="49947572"/>
    <w:rsid w:val="49B85B63"/>
    <w:rsid w:val="4A10324C"/>
    <w:rsid w:val="4AAE5EE0"/>
    <w:rsid w:val="4ABC0F2E"/>
    <w:rsid w:val="4ABC1D6D"/>
    <w:rsid w:val="4ADC3E41"/>
    <w:rsid w:val="4B35552D"/>
    <w:rsid w:val="4B8E0828"/>
    <w:rsid w:val="4BD22500"/>
    <w:rsid w:val="4BE82204"/>
    <w:rsid w:val="4C004A41"/>
    <w:rsid w:val="4C0B44E0"/>
    <w:rsid w:val="4CA426C4"/>
    <w:rsid w:val="4CCC7094"/>
    <w:rsid w:val="4D427A0E"/>
    <w:rsid w:val="4D845301"/>
    <w:rsid w:val="4E181194"/>
    <w:rsid w:val="4E224DA4"/>
    <w:rsid w:val="4E311C06"/>
    <w:rsid w:val="4EB03DFD"/>
    <w:rsid w:val="4ED94208"/>
    <w:rsid w:val="4F676F3B"/>
    <w:rsid w:val="4F86362D"/>
    <w:rsid w:val="4FD44091"/>
    <w:rsid w:val="4FEC787C"/>
    <w:rsid w:val="502D4D74"/>
    <w:rsid w:val="505D7FE0"/>
    <w:rsid w:val="506A49ED"/>
    <w:rsid w:val="507501F7"/>
    <w:rsid w:val="5080549C"/>
    <w:rsid w:val="50D46F17"/>
    <w:rsid w:val="51B82A14"/>
    <w:rsid w:val="524E4B0F"/>
    <w:rsid w:val="52C61160"/>
    <w:rsid w:val="52FD245F"/>
    <w:rsid w:val="5314011E"/>
    <w:rsid w:val="53422EDD"/>
    <w:rsid w:val="536F4CB6"/>
    <w:rsid w:val="53B30970"/>
    <w:rsid w:val="53D855EF"/>
    <w:rsid w:val="54524629"/>
    <w:rsid w:val="546D5D37"/>
    <w:rsid w:val="54837097"/>
    <w:rsid w:val="551E1FFA"/>
    <w:rsid w:val="5529394B"/>
    <w:rsid w:val="55810DD4"/>
    <w:rsid w:val="55AF16AF"/>
    <w:rsid w:val="55CC02CD"/>
    <w:rsid w:val="55F951A2"/>
    <w:rsid w:val="562A0595"/>
    <w:rsid w:val="56575206"/>
    <w:rsid w:val="56717635"/>
    <w:rsid w:val="57033F4C"/>
    <w:rsid w:val="574727AC"/>
    <w:rsid w:val="577A1E20"/>
    <w:rsid w:val="578F06BB"/>
    <w:rsid w:val="579C6136"/>
    <w:rsid w:val="57B1010C"/>
    <w:rsid w:val="57B91294"/>
    <w:rsid w:val="57D5537F"/>
    <w:rsid w:val="57F370F8"/>
    <w:rsid w:val="583C6C9D"/>
    <w:rsid w:val="58801DB1"/>
    <w:rsid w:val="58F20481"/>
    <w:rsid w:val="591E0A43"/>
    <w:rsid w:val="594C2BF9"/>
    <w:rsid w:val="59910850"/>
    <w:rsid w:val="59C97EB4"/>
    <w:rsid w:val="59E56283"/>
    <w:rsid w:val="5A2C288B"/>
    <w:rsid w:val="5B0B05EE"/>
    <w:rsid w:val="5B280C0A"/>
    <w:rsid w:val="5BFC5490"/>
    <w:rsid w:val="5C045516"/>
    <w:rsid w:val="5C1D74D5"/>
    <w:rsid w:val="5C384E7D"/>
    <w:rsid w:val="5C6575A6"/>
    <w:rsid w:val="5CB70662"/>
    <w:rsid w:val="5D6B3FDC"/>
    <w:rsid w:val="5DC43BD5"/>
    <w:rsid w:val="5DD92E1A"/>
    <w:rsid w:val="5DFF6817"/>
    <w:rsid w:val="5E857743"/>
    <w:rsid w:val="5EB2764E"/>
    <w:rsid w:val="5EE476C6"/>
    <w:rsid w:val="5FC765D8"/>
    <w:rsid w:val="608F5125"/>
    <w:rsid w:val="609F6707"/>
    <w:rsid w:val="60A9459B"/>
    <w:rsid w:val="60AB2DE9"/>
    <w:rsid w:val="60CC2038"/>
    <w:rsid w:val="60F03F78"/>
    <w:rsid w:val="614658E6"/>
    <w:rsid w:val="619E0246"/>
    <w:rsid w:val="61CF4DE4"/>
    <w:rsid w:val="61D73E16"/>
    <w:rsid w:val="61E75012"/>
    <w:rsid w:val="620A4B83"/>
    <w:rsid w:val="62120443"/>
    <w:rsid w:val="622C44C7"/>
    <w:rsid w:val="6252656D"/>
    <w:rsid w:val="6280132C"/>
    <w:rsid w:val="62C22FDD"/>
    <w:rsid w:val="62CA159A"/>
    <w:rsid w:val="62DB4830"/>
    <w:rsid w:val="63163103"/>
    <w:rsid w:val="6333222E"/>
    <w:rsid w:val="633A5BC1"/>
    <w:rsid w:val="63A31776"/>
    <w:rsid w:val="63C811DC"/>
    <w:rsid w:val="63FC3EC4"/>
    <w:rsid w:val="63FE7A7C"/>
    <w:rsid w:val="64DC5566"/>
    <w:rsid w:val="64EA75F8"/>
    <w:rsid w:val="650C334B"/>
    <w:rsid w:val="655A6204"/>
    <w:rsid w:val="65960F84"/>
    <w:rsid w:val="661701F9"/>
    <w:rsid w:val="66313743"/>
    <w:rsid w:val="66835C3F"/>
    <w:rsid w:val="66B5111A"/>
    <w:rsid w:val="670409F3"/>
    <w:rsid w:val="671451B1"/>
    <w:rsid w:val="672F50CE"/>
    <w:rsid w:val="674B6726"/>
    <w:rsid w:val="67580AC9"/>
    <w:rsid w:val="675E51F7"/>
    <w:rsid w:val="675F631D"/>
    <w:rsid w:val="679850BF"/>
    <w:rsid w:val="67EE0C5C"/>
    <w:rsid w:val="68A11FFC"/>
    <w:rsid w:val="68A7368E"/>
    <w:rsid w:val="68C446B9"/>
    <w:rsid w:val="69285237"/>
    <w:rsid w:val="69916223"/>
    <w:rsid w:val="69B55D5F"/>
    <w:rsid w:val="6A1A2D51"/>
    <w:rsid w:val="6B740742"/>
    <w:rsid w:val="6B9F5467"/>
    <w:rsid w:val="6C4F613A"/>
    <w:rsid w:val="6C77554D"/>
    <w:rsid w:val="6C924135"/>
    <w:rsid w:val="6CC95BE2"/>
    <w:rsid w:val="6E557E91"/>
    <w:rsid w:val="6E891568"/>
    <w:rsid w:val="6F05419C"/>
    <w:rsid w:val="6F1145E5"/>
    <w:rsid w:val="6F5B0727"/>
    <w:rsid w:val="6F616377"/>
    <w:rsid w:val="6F9248F7"/>
    <w:rsid w:val="702C4355"/>
    <w:rsid w:val="706242AC"/>
    <w:rsid w:val="71433F3F"/>
    <w:rsid w:val="71836742"/>
    <w:rsid w:val="719227E6"/>
    <w:rsid w:val="71CD0323"/>
    <w:rsid w:val="71E24AAD"/>
    <w:rsid w:val="71FD6AD6"/>
    <w:rsid w:val="71FFF55A"/>
    <w:rsid w:val="72456638"/>
    <w:rsid w:val="72C25E2A"/>
    <w:rsid w:val="73235A49"/>
    <w:rsid w:val="7325797A"/>
    <w:rsid w:val="73FB0F3E"/>
    <w:rsid w:val="7451043A"/>
    <w:rsid w:val="74760AF9"/>
    <w:rsid w:val="74C7103C"/>
    <w:rsid w:val="74CA3F0D"/>
    <w:rsid w:val="74D93880"/>
    <w:rsid w:val="74DA3F33"/>
    <w:rsid w:val="750C6DD4"/>
    <w:rsid w:val="75D752AF"/>
    <w:rsid w:val="761A42FD"/>
    <w:rsid w:val="76232A5C"/>
    <w:rsid w:val="76595CC4"/>
    <w:rsid w:val="774C1358"/>
    <w:rsid w:val="776D7EB0"/>
    <w:rsid w:val="777441E2"/>
    <w:rsid w:val="777518AF"/>
    <w:rsid w:val="77A411C1"/>
    <w:rsid w:val="77D57676"/>
    <w:rsid w:val="77F07505"/>
    <w:rsid w:val="785D29AB"/>
    <w:rsid w:val="78B24F5D"/>
    <w:rsid w:val="790169F5"/>
    <w:rsid w:val="79044717"/>
    <w:rsid w:val="792E6930"/>
    <w:rsid w:val="795370CD"/>
    <w:rsid w:val="7AD04BFC"/>
    <w:rsid w:val="7AE22CD3"/>
    <w:rsid w:val="7B0F7299"/>
    <w:rsid w:val="7BD62A40"/>
    <w:rsid w:val="7C6868F7"/>
    <w:rsid w:val="7C9C6796"/>
    <w:rsid w:val="7CE01C53"/>
    <w:rsid w:val="7D566EE8"/>
    <w:rsid w:val="7D5933E9"/>
    <w:rsid w:val="7DBE0502"/>
    <w:rsid w:val="7DC13A78"/>
    <w:rsid w:val="7DD98172"/>
    <w:rsid w:val="7DEFF443"/>
    <w:rsid w:val="7DF455F0"/>
    <w:rsid w:val="7DF7FF52"/>
    <w:rsid w:val="7DFD0E2C"/>
    <w:rsid w:val="7E9640E7"/>
    <w:rsid w:val="7E985D8B"/>
    <w:rsid w:val="7E9B0872"/>
    <w:rsid w:val="7EB37984"/>
    <w:rsid w:val="7EBF1572"/>
    <w:rsid w:val="7F8E0661"/>
    <w:rsid w:val="7F927DE0"/>
    <w:rsid w:val="7FFF5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B94CF5E6-35DE-49CD-8905-B89D6CAE7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semiHidden="1" w:qFormat="1"/>
    <w:lsdException w:name="Subtitle" w:qFormat="1"/>
    <w:lsdException w:name="Dat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360" w:lineRule="auto"/>
      <w:ind w:firstLineChars="200" w:firstLine="480"/>
      <w:jc w:val="both"/>
    </w:pPr>
    <w:rPr>
      <w:kern w:val="2"/>
      <w:sz w:val="24"/>
    </w:rPr>
  </w:style>
  <w:style w:type="paragraph" w:styleId="1">
    <w:name w:val="heading 1"/>
    <w:next w:val="a"/>
    <w:qFormat/>
    <w:pPr>
      <w:adjustRightInd w:val="0"/>
      <w:spacing w:before="120" w:after="120" w:line="360" w:lineRule="auto"/>
      <w:textAlignment w:val="baseline"/>
      <w:outlineLvl w:val="0"/>
    </w:pPr>
    <w:rPr>
      <w:rFonts w:eastAsia="黑体"/>
      <w:sz w:val="30"/>
      <w:szCs w:val="21"/>
    </w:rPr>
  </w:style>
  <w:style w:type="paragraph" w:styleId="2">
    <w:name w:val="heading 2"/>
    <w:basedOn w:val="a"/>
    <w:next w:val="a"/>
    <w:link w:val="2Char"/>
    <w:semiHidden/>
    <w:unhideWhenUsed/>
    <w:qFormat/>
    <w:pPr>
      <w:keepNext/>
      <w:keepLines/>
      <w:ind w:firstLine="1120"/>
      <w:outlineLvl w:val="1"/>
    </w:pPr>
    <w:rPr>
      <w:rFonts w:ascii="方正仿宋_GBK" w:eastAsia="方正仿宋_GBK" w:hAnsi="方正仿宋_GBK"/>
      <w:sz w:val="28"/>
    </w:rPr>
  </w:style>
  <w:style w:type="paragraph" w:styleId="3">
    <w:name w:val="heading 3"/>
    <w:basedOn w:val="a"/>
    <w:next w:val="a"/>
    <w:semiHidden/>
    <w:unhideWhenUsed/>
    <w:qFormat/>
    <w:pPr>
      <w:keepNext/>
      <w:keepLines/>
      <w:spacing w:before="120" w:after="120"/>
      <w:ind w:firstLineChars="0" w:firstLine="0"/>
      <w:outlineLvl w:val="2"/>
    </w:pPr>
    <w:rPr>
      <w:rFonts w:eastAsia="黑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paragraph" w:styleId="a4">
    <w:name w:val="Date"/>
    <w:basedOn w:val="a"/>
    <w:next w:val="a"/>
    <w:link w:val="Char"/>
    <w:qFormat/>
    <w:pPr>
      <w:ind w:leftChars="2500" w:left="100"/>
    </w:pPr>
  </w:style>
  <w:style w:type="paragraph" w:styleId="a5">
    <w:name w:val="Balloon Text"/>
    <w:basedOn w:val="a"/>
    <w:link w:val="Char0"/>
    <w:qFormat/>
    <w:pPr>
      <w:spacing w:line="240" w:lineRule="auto"/>
    </w:pPr>
    <w:rPr>
      <w:sz w:val="18"/>
      <w:szCs w:val="18"/>
    </w:rPr>
  </w:style>
  <w:style w:type="paragraph" w:styleId="a6">
    <w:name w:val="footer"/>
    <w:basedOn w:val="a"/>
    <w:link w:val="Char1"/>
    <w:qFormat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a7">
    <w:name w:val="header"/>
    <w:basedOn w:val="a"/>
    <w:link w:val="Char2"/>
    <w:qFormat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a8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qFormat/>
    <w:rPr>
      <w:b/>
    </w:rPr>
  </w:style>
  <w:style w:type="character" w:styleId="aa">
    <w:name w:val="Hyperlink"/>
    <w:basedOn w:val="a0"/>
    <w:qFormat/>
    <w:rPr>
      <w:color w:val="0000FF"/>
      <w:u w:val="single"/>
    </w:rPr>
  </w:style>
  <w:style w:type="character" w:customStyle="1" w:styleId="2Char">
    <w:name w:val="标题 2 Char"/>
    <w:link w:val="2"/>
    <w:qFormat/>
    <w:rPr>
      <w:rFonts w:ascii="方正仿宋_GBK" w:eastAsia="方正仿宋_GBK" w:hAnsi="方正仿宋_GBK" w:cs="Times New Roman"/>
      <w:sz w:val="28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har2">
    <w:name w:val="页眉 Char"/>
    <w:basedOn w:val="a0"/>
    <w:link w:val="a7"/>
    <w:qFormat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1">
    <w:name w:val="页脚 Char"/>
    <w:basedOn w:val="a0"/>
    <w:link w:val="a6"/>
    <w:qFormat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">
    <w:name w:val="日期 Char"/>
    <w:basedOn w:val="a0"/>
    <w:link w:val="a4"/>
    <w:qFormat/>
    <w:rPr>
      <w:rFonts w:ascii="Times New Roman" w:eastAsia="宋体" w:hAnsi="Times New Roman" w:cs="Times New Roman"/>
      <w:kern w:val="2"/>
      <w:sz w:val="24"/>
    </w:rPr>
  </w:style>
  <w:style w:type="paragraph" w:customStyle="1" w:styleId="TableParagraph">
    <w:name w:val="Table Paragraph"/>
    <w:basedOn w:val="a"/>
    <w:uiPriority w:val="1"/>
    <w:qFormat/>
    <w:pPr>
      <w:jc w:val="left"/>
    </w:pPr>
    <w:rPr>
      <w:rFonts w:ascii="Calibri" w:hAnsi="Calibri"/>
      <w:kern w:val="0"/>
      <w:sz w:val="22"/>
      <w:lang w:eastAsia="en-US"/>
    </w:rPr>
  </w:style>
  <w:style w:type="paragraph" w:customStyle="1" w:styleId="TableText">
    <w:name w:val="Table Text"/>
    <w:basedOn w:val="a"/>
    <w:semiHidden/>
    <w:qFormat/>
    <w:rPr>
      <w:rFonts w:ascii="仿宋" w:eastAsia="仿宋" w:hAnsi="仿宋" w:cs="仿宋"/>
      <w:sz w:val="22"/>
      <w:szCs w:val="22"/>
      <w:lang w:eastAsia="en-US"/>
    </w:rPr>
  </w:style>
  <w:style w:type="paragraph" w:styleId="ab">
    <w:name w:val="List Paragraph"/>
    <w:basedOn w:val="a"/>
    <w:uiPriority w:val="34"/>
    <w:qFormat/>
    <w:pPr>
      <w:ind w:firstLine="420"/>
    </w:pPr>
  </w:style>
  <w:style w:type="character" w:customStyle="1" w:styleId="Char0">
    <w:name w:val="批注框文本 Char"/>
    <w:basedOn w:val="a0"/>
    <w:link w:val="a5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1f78f398-a7d7-4677-a029-7d1690cdfe79</errorID>
      <errorWord>[2026]</errorWord>
      <group>L1_Punc</group>
      <groupName>标点问题</groupName>
      <ability>L2_Punc</ability>
      <abilityName>标点符号检查</abilityName>
      <candidateList>
        <item>〔2026〕</item>
      </candidateList>
      <explain/>
      <paraID>78055CCB</paraID>
      <start>4</start>
      <end>10</end>
      <status>unmodified</status>
      <modifiedWord/>
      <trackRevisions>false</trackRevisions>
    </reviewItem>
    <reviewItem>
      <errorID>df135e05-5d79-4d1a-9c93-a2232d456496</errorID>
      <errorWord>施工智能</errorWord>
      <group>L1_Knowledge</group>
      <groupName>知识性问题</groupName>
      <ability>L2_Term</ability>
      <abilityName>专业术语</abilityName>
      <candidateList>
        <item>人工智能</item>
      </candidateList>
      <explain/>
      <paraID>5A2D17B4</paraID>
      <start>44</start>
      <end>48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CF5B1CE0-470D-4D7A-8306-16DCDE52D96C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Caidelong</dc:creator>
  <cp:lastModifiedBy>q</cp:lastModifiedBy>
  <cp:revision>4</cp:revision>
  <cp:lastPrinted>2026-01-29T05:52:00Z</cp:lastPrinted>
  <dcterms:created xsi:type="dcterms:W3CDTF">2026-01-29T06:11:00Z</dcterms:created>
  <dcterms:modified xsi:type="dcterms:W3CDTF">2026-06-04T05:52:00Z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2052-12.1.0.26373</vt:lpwstr>
  </property>
  <property fmtid="{D5CDD505-2E9C-101B-9397-08002B2CF9AE}" pid="3" name="ICV">
    <vt:lpwstr>BE57774AEA5618622C701C68E8D129B7_43</vt:lpwstr>
  </property>
  <property fmtid="{D5CDD505-2E9C-101B-9397-08002B2CF9AE}" pid="4" name="KSOTemplateDocerSaveRecord">
    <vt:lpwstr>eyJoZGlkIjoiODIxYWU1MTA0YjhkNzRmY2ZiMDFiZDMwM2U3MDQxYzEiLCJ1c2VySWQiOiIxMjEyMTE5NDQwIn0=</vt:lpwstr>
  </property>
</Properties>
</file>