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57284D">
      <w:pPr>
        <w:spacing w:after="312" w:afterLines="100"/>
        <w:jc w:val="center"/>
        <w:rPr>
          <w:rFonts w:ascii="黑体" w:hAnsi="黑体" w:eastAsia="黑体"/>
          <w:sz w:val="28"/>
        </w:rPr>
      </w:pPr>
      <w:r>
        <w:rPr>
          <w:rFonts w:hint="eastAsia" w:ascii="黑体" w:hAnsi="黑体" w:eastAsia="黑体"/>
          <w:sz w:val="28"/>
        </w:rPr>
        <w:t>中国电工技术学会标准征求意见表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099"/>
        <w:gridCol w:w="141"/>
        <w:gridCol w:w="1701"/>
        <w:gridCol w:w="992"/>
        <w:gridCol w:w="1276"/>
        <w:gridCol w:w="709"/>
        <w:gridCol w:w="1922"/>
      </w:tblGrid>
      <w:tr w14:paraId="0C621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69B1E9C9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标准名称</w:t>
            </w:r>
          </w:p>
        </w:tc>
        <w:tc>
          <w:tcPr>
            <w:tcW w:w="6741" w:type="dxa"/>
            <w:gridSpan w:val="6"/>
            <w:vAlign w:val="center"/>
          </w:tcPr>
          <w:p w14:paraId="6962BFB9">
            <w:pPr>
              <w:spacing w:line="360" w:lineRule="auto"/>
              <w:rPr>
                <w:rFonts w:hint="eastAsia" w:ascii="仿宋" w:hAnsi="仿宋" w:eastAsia="仿宋" w:cs="Times New Roman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电化学储能电站性能与安全运行评价规范</w:t>
            </w:r>
            <w:bookmarkStart w:id="0" w:name="_GoBack"/>
            <w:bookmarkEnd w:id="0"/>
          </w:p>
        </w:tc>
      </w:tr>
      <w:tr w14:paraId="3AA6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2A44E131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意见提出人</w:t>
            </w:r>
          </w:p>
        </w:tc>
        <w:tc>
          <w:tcPr>
            <w:tcW w:w="2834" w:type="dxa"/>
            <w:gridSpan w:val="3"/>
            <w:vAlign w:val="center"/>
          </w:tcPr>
          <w:p w14:paraId="2F7FCC8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4D6F618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所在单位</w:t>
            </w:r>
          </w:p>
        </w:tc>
        <w:tc>
          <w:tcPr>
            <w:tcW w:w="2631" w:type="dxa"/>
            <w:gridSpan w:val="2"/>
            <w:vAlign w:val="center"/>
          </w:tcPr>
          <w:p w14:paraId="55ABCB6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4C78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5" w:type="dxa"/>
            <w:gridSpan w:val="2"/>
            <w:vAlign w:val="center"/>
          </w:tcPr>
          <w:p w14:paraId="1F6B55B3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联系电话</w:t>
            </w:r>
          </w:p>
        </w:tc>
        <w:tc>
          <w:tcPr>
            <w:tcW w:w="2834" w:type="dxa"/>
            <w:gridSpan w:val="3"/>
            <w:vAlign w:val="center"/>
          </w:tcPr>
          <w:p w14:paraId="73C3686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A890FFC">
            <w:pPr>
              <w:spacing w:line="360" w:lineRule="auto"/>
              <w:jc w:val="left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Email</w:t>
            </w:r>
          </w:p>
        </w:tc>
        <w:tc>
          <w:tcPr>
            <w:tcW w:w="2631" w:type="dxa"/>
            <w:gridSpan w:val="2"/>
            <w:vAlign w:val="center"/>
          </w:tcPr>
          <w:p w14:paraId="673704F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F574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8"/>
            <w:vAlign w:val="center"/>
          </w:tcPr>
          <w:p w14:paraId="3637A23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意见反馈内容</w:t>
            </w:r>
          </w:p>
        </w:tc>
      </w:tr>
      <w:tr w14:paraId="04BB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240A47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序号</w:t>
            </w:r>
          </w:p>
        </w:tc>
        <w:tc>
          <w:tcPr>
            <w:tcW w:w="1240" w:type="dxa"/>
            <w:gridSpan w:val="2"/>
            <w:vAlign w:val="center"/>
          </w:tcPr>
          <w:p w14:paraId="24F11AE1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所在页次</w:t>
            </w:r>
          </w:p>
        </w:tc>
        <w:tc>
          <w:tcPr>
            <w:tcW w:w="1701" w:type="dxa"/>
            <w:vAlign w:val="center"/>
          </w:tcPr>
          <w:p w14:paraId="50A0FA6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标准章条编号</w:t>
            </w:r>
          </w:p>
        </w:tc>
        <w:tc>
          <w:tcPr>
            <w:tcW w:w="2977" w:type="dxa"/>
            <w:gridSpan w:val="3"/>
            <w:vAlign w:val="center"/>
          </w:tcPr>
          <w:p w14:paraId="4AB4663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提出意见及建议</w:t>
            </w:r>
          </w:p>
        </w:tc>
        <w:tc>
          <w:tcPr>
            <w:tcW w:w="1922" w:type="dxa"/>
            <w:vAlign w:val="center"/>
          </w:tcPr>
          <w:p w14:paraId="05C2296C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意见理由</w:t>
            </w:r>
          </w:p>
        </w:tc>
      </w:tr>
      <w:tr w14:paraId="5A799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0122383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</w:t>
            </w:r>
          </w:p>
        </w:tc>
        <w:tc>
          <w:tcPr>
            <w:tcW w:w="1240" w:type="dxa"/>
            <w:gridSpan w:val="2"/>
            <w:vAlign w:val="center"/>
          </w:tcPr>
          <w:p w14:paraId="42E9126F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2750ED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FC7BBE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C81612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3B45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5ED4C17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2</w:t>
            </w:r>
          </w:p>
        </w:tc>
        <w:tc>
          <w:tcPr>
            <w:tcW w:w="1240" w:type="dxa"/>
            <w:gridSpan w:val="2"/>
            <w:vAlign w:val="center"/>
          </w:tcPr>
          <w:p w14:paraId="7B8CCF7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64000283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6D463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E2B71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60C07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698323E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3</w:t>
            </w:r>
          </w:p>
        </w:tc>
        <w:tc>
          <w:tcPr>
            <w:tcW w:w="1240" w:type="dxa"/>
            <w:gridSpan w:val="2"/>
            <w:vAlign w:val="center"/>
          </w:tcPr>
          <w:p w14:paraId="6705761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7901F0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F03451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B7EF66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14B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51A38589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4</w:t>
            </w:r>
          </w:p>
        </w:tc>
        <w:tc>
          <w:tcPr>
            <w:tcW w:w="1240" w:type="dxa"/>
            <w:gridSpan w:val="2"/>
            <w:vAlign w:val="center"/>
          </w:tcPr>
          <w:p w14:paraId="0946CC3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7C15F01C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0A96BF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2E9FBE1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B89F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07E88B32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5</w:t>
            </w:r>
          </w:p>
        </w:tc>
        <w:tc>
          <w:tcPr>
            <w:tcW w:w="1240" w:type="dxa"/>
            <w:gridSpan w:val="2"/>
            <w:vAlign w:val="center"/>
          </w:tcPr>
          <w:p w14:paraId="7F30A8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08B9237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192D1A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882588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7E3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6AF2D1F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6</w:t>
            </w:r>
          </w:p>
        </w:tc>
        <w:tc>
          <w:tcPr>
            <w:tcW w:w="1240" w:type="dxa"/>
            <w:gridSpan w:val="2"/>
            <w:vAlign w:val="center"/>
          </w:tcPr>
          <w:p w14:paraId="3962F74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4B4F96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4DD05DA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DA6825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60B0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D0AAD86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7</w:t>
            </w:r>
          </w:p>
        </w:tc>
        <w:tc>
          <w:tcPr>
            <w:tcW w:w="1240" w:type="dxa"/>
            <w:gridSpan w:val="2"/>
            <w:vAlign w:val="center"/>
          </w:tcPr>
          <w:p w14:paraId="5DAFC5F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B49ADB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499B59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7D874F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D81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209FDA1A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8</w:t>
            </w:r>
          </w:p>
        </w:tc>
        <w:tc>
          <w:tcPr>
            <w:tcW w:w="1240" w:type="dxa"/>
            <w:gridSpan w:val="2"/>
            <w:vAlign w:val="center"/>
          </w:tcPr>
          <w:p w14:paraId="2F7ED11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F2746CE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10D4073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312542D6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7421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EC8FD0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9</w:t>
            </w:r>
          </w:p>
        </w:tc>
        <w:tc>
          <w:tcPr>
            <w:tcW w:w="1240" w:type="dxa"/>
            <w:gridSpan w:val="2"/>
            <w:vAlign w:val="center"/>
          </w:tcPr>
          <w:p w14:paraId="3D5625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2CFB0A89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35CFFE2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075572C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0247F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3EE04ED8">
            <w:pPr>
              <w:spacing w:line="360" w:lineRule="auto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ascii="仿宋" w:hAnsi="仿宋" w:eastAsia="仿宋" w:cs="Times New Roman"/>
                <w:szCs w:val="21"/>
              </w:rPr>
              <w:t>10</w:t>
            </w:r>
          </w:p>
        </w:tc>
        <w:tc>
          <w:tcPr>
            <w:tcW w:w="1240" w:type="dxa"/>
            <w:gridSpan w:val="2"/>
            <w:vAlign w:val="center"/>
          </w:tcPr>
          <w:p w14:paraId="3E3D9B32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C77A82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7579C118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5AF19E0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14E3A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1E41AC0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……</w:t>
            </w:r>
          </w:p>
        </w:tc>
        <w:tc>
          <w:tcPr>
            <w:tcW w:w="1240" w:type="dxa"/>
            <w:gridSpan w:val="2"/>
            <w:vAlign w:val="center"/>
          </w:tcPr>
          <w:p w14:paraId="58723887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30EF80A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6F27C9A1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646F1774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  <w:tr w14:paraId="4C350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6" w:type="dxa"/>
            <w:vAlign w:val="center"/>
          </w:tcPr>
          <w:p w14:paraId="7BBC1A7D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240" w:type="dxa"/>
            <w:gridSpan w:val="2"/>
            <w:vAlign w:val="center"/>
          </w:tcPr>
          <w:p w14:paraId="7A51236B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15C8C360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2977" w:type="dxa"/>
            <w:gridSpan w:val="3"/>
            <w:vAlign w:val="center"/>
          </w:tcPr>
          <w:p w14:paraId="51FBE4F5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  <w:tc>
          <w:tcPr>
            <w:tcW w:w="1922" w:type="dxa"/>
            <w:vAlign w:val="center"/>
          </w:tcPr>
          <w:p w14:paraId="478B75DA">
            <w:pPr>
              <w:spacing w:line="360" w:lineRule="auto"/>
              <w:rPr>
                <w:rFonts w:ascii="仿宋" w:hAnsi="仿宋" w:eastAsia="仿宋" w:cs="Times New Roman"/>
                <w:szCs w:val="21"/>
              </w:rPr>
            </w:pPr>
          </w:p>
        </w:tc>
      </w:tr>
    </w:tbl>
    <w:p w14:paraId="295217A6">
      <w:pPr>
        <w:jc w:val="left"/>
        <w:rPr>
          <w:rFonts w:hint="eastAsia" w:ascii="仿宋" w:hAnsi="仿宋" w:eastAsia="仿宋" w:cs="Times New Roman"/>
          <w:szCs w:val="21"/>
        </w:rPr>
      </w:pPr>
      <w:r>
        <w:rPr>
          <w:rFonts w:hint="eastAsia" w:ascii="仿宋" w:hAnsi="仿宋" w:eastAsia="仿宋" w:cs="Times New Roman"/>
          <w:szCs w:val="21"/>
        </w:rPr>
        <w:t>注：表格不够填加可加附页。</w:t>
      </w:r>
    </w:p>
    <w:p w14:paraId="3CBB6A82">
      <w:pPr>
        <w:jc w:val="left"/>
        <w:rPr>
          <w:rFonts w:hint="eastAsia" w:ascii="仿宋" w:hAnsi="仿宋" w:eastAsia="仿宋" w:cs="Times New Roman"/>
          <w:szCs w:val="21"/>
        </w:rPr>
      </w:pPr>
    </w:p>
    <w:p w14:paraId="221C5835">
      <w:pPr>
        <w:jc w:val="left"/>
        <w:rPr>
          <w:rFonts w:hint="eastAsia" w:ascii="仿宋" w:hAnsi="仿宋" w:eastAsia="仿宋" w:cs="Times New Roman"/>
          <w:szCs w:val="21"/>
        </w:rPr>
      </w:pPr>
    </w:p>
    <w:p w14:paraId="4D6211D9">
      <w:pPr>
        <w:wordWrap w:val="0"/>
        <w:jc w:val="right"/>
        <w:rPr>
          <w:rFonts w:hint="default" w:ascii="仿宋" w:hAnsi="仿宋" w:eastAsia="仿宋" w:cs="Times New Roman"/>
          <w:szCs w:val="21"/>
          <w:lang w:val="en-US" w:eastAsia="zh-CN"/>
        </w:rPr>
      </w:pPr>
      <w:r>
        <w:rPr>
          <w:rFonts w:ascii="仿宋" w:hAnsi="仿宋" w:eastAsia="仿宋" w:cs="Times New Roman"/>
          <w:szCs w:val="21"/>
        </w:rPr>
        <w:t>意见提出人（</w:t>
      </w:r>
      <w:r>
        <w:rPr>
          <w:rFonts w:hint="eastAsia" w:ascii="仿宋" w:hAnsi="仿宋" w:eastAsia="仿宋" w:cs="Times New Roman"/>
          <w:szCs w:val="21"/>
        </w:rPr>
        <w:t>签名</w:t>
      </w:r>
      <w:r>
        <w:rPr>
          <w:rFonts w:ascii="仿宋" w:hAnsi="仿宋" w:eastAsia="仿宋" w:cs="Times New Roman"/>
          <w:szCs w:val="21"/>
        </w:rPr>
        <w:t>）：</w:t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</w:p>
    <w:p w14:paraId="465383CE">
      <w:pPr>
        <w:wordWrap w:val="0"/>
        <w:jc w:val="right"/>
        <w:rPr>
          <w:rFonts w:hint="default" w:ascii="Times New Roman" w:hAnsi="Times New Roman" w:eastAsia="仿宋" w:cs="Times New Roman"/>
          <w:sz w:val="24"/>
          <w:lang w:val="en-US" w:eastAsia="zh-CN"/>
        </w:rPr>
      </w:pPr>
      <w:r>
        <w:rPr>
          <w:rFonts w:hint="eastAsia" w:ascii="仿宋" w:hAnsi="仿宋" w:eastAsia="仿宋" w:cs="Times New Roman"/>
          <w:szCs w:val="21"/>
        </w:rPr>
        <w:t>日期：</w:t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  <w:r>
        <w:rPr>
          <w:rFonts w:hint="eastAsia" w:ascii="仿宋" w:hAnsi="仿宋" w:eastAsia="仿宋" w:cs="Times New Roman"/>
          <w:szCs w:val="21"/>
          <w:lang w:val="en-US" w:eastAsia="zh-CN"/>
        </w:rPr>
        <w:tab/>
      </w:r>
    </w:p>
    <w:p w14:paraId="0CF444BD">
      <w:pPr>
        <w:jc w:val="right"/>
        <w:rPr>
          <w:rFonts w:ascii="Times New Roman" w:hAnsi="Times New Roman" w:cs="Times New Roman"/>
          <w:sz w:val="24"/>
        </w:rPr>
      </w:pPr>
    </w:p>
    <w:p w14:paraId="11FDC467">
      <w:pPr>
        <w:rPr>
          <w:rFonts w:asciiTheme="minorEastAsia" w:hAnsiTheme="minorEastAsia"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317328"/>
      <w:docPartObj>
        <w:docPartGallery w:val="autotext"/>
      </w:docPartObj>
    </w:sdtPr>
    <w:sdtEndPr>
      <w:rPr>
        <w:rFonts w:ascii="仿宋" w:hAnsi="仿宋" w:eastAsia="仿宋"/>
      </w:rPr>
    </w:sdtEndPr>
    <w:sdtContent>
      <w:p w14:paraId="0F7540D5">
        <w:pPr>
          <w:pStyle w:val="2"/>
          <w:jc w:val="center"/>
          <w:rPr>
            <w:rFonts w:ascii="仿宋" w:hAnsi="仿宋" w:eastAsia="仿宋"/>
          </w:rPr>
        </w:pPr>
        <w:r>
          <w:rPr>
            <w:rFonts w:ascii="仿宋" w:hAnsi="仿宋" w:eastAsia="仿宋"/>
          </w:rPr>
          <w:fldChar w:fldCharType="begin"/>
        </w:r>
        <w:r>
          <w:rPr>
            <w:rFonts w:ascii="仿宋" w:hAnsi="仿宋" w:eastAsia="仿宋"/>
          </w:rPr>
          <w:instrText xml:space="preserve"> PAGE   \* MERGEFORMAT </w:instrText>
        </w:r>
        <w:r>
          <w:rPr>
            <w:rFonts w:ascii="仿宋" w:hAnsi="仿宋" w:eastAsia="仿宋"/>
          </w:rPr>
          <w:fldChar w:fldCharType="separate"/>
        </w:r>
        <w:r>
          <w:rPr>
            <w:rFonts w:ascii="仿宋" w:hAnsi="仿宋" w:eastAsia="仿宋"/>
          </w:rPr>
          <w:t>1</w:t>
        </w:r>
        <w:r>
          <w:rPr>
            <w:rFonts w:ascii="仿宋" w:hAnsi="仿宋" w:eastAsia="仿宋"/>
          </w:rPr>
          <w:fldChar w:fldCharType="end"/>
        </w:r>
      </w:p>
    </w:sdtContent>
  </w:sdt>
  <w:p w14:paraId="2044DE2F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6735"/>
    <w:rsid w:val="00137DF5"/>
    <w:rsid w:val="00200927"/>
    <w:rsid w:val="00207996"/>
    <w:rsid w:val="002C5412"/>
    <w:rsid w:val="002E5D28"/>
    <w:rsid w:val="004D5391"/>
    <w:rsid w:val="0057465A"/>
    <w:rsid w:val="005D5A8A"/>
    <w:rsid w:val="00671014"/>
    <w:rsid w:val="006A7E7C"/>
    <w:rsid w:val="006C7640"/>
    <w:rsid w:val="008324BD"/>
    <w:rsid w:val="0085598D"/>
    <w:rsid w:val="009D1127"/>
    <w:rsid w:val="00B26005"/>
    <w:rsid w:val="00C56735"/>
    <w:rsid w:val="00CB6FAE"/>
    <w:rsid w:val="00EA7A7E"/>
    <w:rsid w:val="00EC2293"/>
    <w:rsid w:val="31A716E7"/>
    <w:rsid w:val="44055F4E"/>
    <w:rsid w:val="5F38754F"/>
    <w:rsid w:val="750B3192"/>
    <w:rsid w:val="777718D3"/>
    <w:rsid w:val="7DC6559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118</Words>
  <Characters>123</Characters>
  <Lines>1</Lines>
  <Paragraphs>1</Paragraphs>
  <TotalTime>29</TotalTime>
  <ScaleCrop>false</ScaleCrop>
  <LinksUpToDate>false</LinksUpToDate>
  <CharactersWithSpaces>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2018-04-03T01:53:00Z</dcterms:created>
  <dc:creator>sun小蠻</dc:creator>
  <cp:lastModifiedBy>WPS_1615447476</cp:lastModifiedBy>
  <dcterms:modified xsi:type="dcterms:W3CDTF">2026-09-21T03:00:55Z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eyJoZGlkIjoiZTIxZTQ1N2UxMmMzNTAwODRiZTBkNWFiMTU4NmQ2MmIiLCJ1c2VySWQiOiIxMTc1NDEyMDA2In0=</vt:lpwstr>
  </property>
  <property fmtid="{D5CDD505-2E9C-101B-9397-08002B2CF9AE}" pid="3" name="KSOProductBuildVer">
    <vt:lpwstr>2052-12.1.0.28043</vt:lpwstr>
  </property>
  <property fmtid="{D5CDD505-2E9C-101B-9397-08002B2CF9AE}" pid="4" name="ICV">
    <vt:lpwstr>93831D22508849379F269E4260314DB0_12</vt:lpwstr>
  </property>
</Properties>
</file>