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中压配电网多端差动保护互操作运行要求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359CA"/>
    <w:rsid w:val="00035DAC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0671"/>
    <w:rsid w:val="00671014"/>
    <w:rsid w:val="006A7E7C"/>
    <w:rsid w:val="006C7640"/>
    <w:rsid w:val="008324BD"/>
    <w:rsid w:val="0085598D"/>
    <w:rsid w:val="00857029"/>
    <w:rsid w:val="008B2CCA"/>
    <w:rsid w:val="009D1127"/>
    <w:rsid w:val="00A556CC"/>
    <w:rsid w:val="00A71184"/>
    <w:rsid w:val="00AB7BC9"/>
    <w:rsid w:val="00AC5201"/>
    <w:rsid w:val="00AD061D"/>
    <w:rsid w:val="00B26005"/>
    <w:rsid w:val="00C56735"/>
    <w:rsid w:val="00C64DC6"/>
    <w:rsid w:val="00C84572"/>
    <w:rsid w:val="00CB6FAE"/>
    <w:rsid w:val="00DB0FDD"/>
    <w:rsid w:val="00DE1B45"/>
    <w:rsid w:val="00E94A76"/>
    <w:rsid w:val="00EA7A7E"/>
    <w:rsid w:val="00EC2293"/>
    <w:rsid w:val="00EC43E2"/>
    <w:rsid w:val="00EC5B3C"/>
    <w:rsid w:val="00EE09E6"/>
    <w:rsid w:val="00F913DB"/>
    <w:rsid w:val="00F9266D"/>
    <w:rsid w:val="06894B7C"/>
    <w:rsid w:val="21D3793A"/>
    <w:rsid w:val="3D1E6B05"/>
    <w:rsid w:val="5778674E"/>
    <w:rsid w:val="5B4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130</Characters>
  <Lines>1</Lines>
  <Paragraphs>1</Paragraphs>
  <TotalTime>32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2026-07-16T06:11:24Z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349310BD8663459B8F80B7E14D015918_13</vt:lpwstr>
  </property>
  <property fmtid="{D5CDD505-2E9C-101B-9397-08002B2CF9AE}" pid="4" name="KSOTemplateDocerSaveRecord">
    <vt:lpwstr>eyJoZGlkIjoiNjEyMGFjNTIzNTQ0MmYwYjVkZmE2MTM1OTRmYmE0Y2MiLCJ1c2VySWQiOiI2MDgyOTg4NTcifQ==</vt:lpwstr>
  </property>
</Properties>
</file>