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2248">
      <w:pPr>
        <w:snapToGrid w:val="0"/>
        <w:jc w:val="left"/>
        <w:rPr>
          <w:rFonts w:ascii="宋体" w:hAnsi="宋体"/>
          <w:sz w:val="30"/>
          <w:szCs w:val="30"/>
        </w:rPr>
      </w:pPr>
    </w:p>
    <w:p w14:paraId="4A031852">
      <w:pPr>
        <w:snapToGrid w:val="0"/>
        <w:jc w:val="left"/>
        <w:rPr>
          <w:rFonts w:ascii="宋体" w:hAnsi="宋体"/>
          <w:sz w:val="30"/>
          <w:szCs w:val="30"/>
        </w:rPr>
      </w:pPr>
    </w:p>
    <w:p w14:paraId="24665699">
      <w:pPr>
        <w:snapToGrid w:val="0"/>
        <w:jc w:val="left"/>
        <w:rPr>
          <w:rFonts w:ascii="宋体" w:hAnsi="宋体"/>
          <w:sz w:val="30"/>
          <w:szCs w:val="30"/>
        </w:rPr>
      </w:pPr>
    </w:p>
    <w:p w14:paraId="64CDAD69">
      <w:pPr>
        <w:snapToGrid w:val="0"/>
        <w:jc w:val="left"/>
        <w:rPr>
          <w:rFonts w:ascii="宋体" w:hAnsi="宋体"/>
          <w:sz w:val="30"/>
          <w:szCs w:val="30"/>
        </w:rPr>
      </w:pPr>
    </w:p>
    <w:p w14:paraId="2A1C0D13">
      <w:pPr>
        <w:snapToGrid w:val="0"/>
        <w:spacing w:beforeLines="50" w:afterLines="50"/>
        <w:jc w:val="center"/>
        <w:rPr>
          <w:rFonts w:ascii="黑体" w:hAnsi="宋体" w:eastAsia="黑体"/>
          <w:b/>
          <w:sz w:val="52"/>
        </w:rPr>
      </w:pPr>
      <w:r>
        <w:rPr>
          <w:rFonts w:hint="eastAsia" w:ascii="黑体" w:hAnsi="宋体" w:eastAsia="黑体"/>
          <w:b/>
          <w:sz w:val="52"/>
        </w:rPr>
        <w:t>科 学 技 术 成 果 鉴 定 证 书</w:t>
      </w:r>
    </w:p>
    <w:p w14:paraId="7FAB3903">
      <w:pPr>
        <w:snapToGrid w:val="0"/>
        <w:spacing w:beforeLines="10" w:afterLines="10"/>
        <w:jc w:val="left"/>
      </w:pPr>
    </w:p>
    <w:p w14:paraId="32245973">
      <w:pPr>
        <w:snapToGrid w:val="0"/>
        <w:spacing w:beforeLines="30" w:afterLines="30"/>
        <w:jc w:val="center"/>
        <w:rPr>
          <w:b/>
          <w:bCs/>
          <w:sz w:val="30"/>
        </w:rPr>
      </w:pPr>
      <w:r>
        <w:rPr>
          <w:b/>
          <w:bCs/>
          <w:sz w:val="30"/>
        </w:rPr>
        <w:t>电技鉴字〔202</w:t>
      </w:r>
      <w:r>
        <w:rPr>
          <w:rFonts w:hint="eastAsia"/>
          <w:b/>
          <w:bCs/>
          <w:sz w:val="30"/>
          <w:lang w:val="en-US" w:eastAsia="zh-CN"/>
        </w:rPr>
        <w:t>5</w:t>
      </w:r>
      <w:r>
        <w:rPr>
          <w:b/>
          <w:bCs/>
          <w:sz w:val="30"/>
        </w:rPr>
        <w:t>〕第</w:t>
      </w:r>
      <w:r>
        <w:rPr>
          <w:b/>
          <w:bCs/>
          <w:sz w:val="30"/>
          <w:highlight w:val="yellow"/>
        </w:rPr>
        <w:t>X</w:t>
      </w:r>
      <w:r>
        <w:rPr>
          <w:b/>
          <w:bCs/>
          <w:sz w:val="30"/>
        </w:rPr>
        <w:t>号</w:t>
      </w:r>
    </w:p>
    <w:p w14:paraId="5B01C756">
      <w:pPr>
        <w:adjustRightInd w:val="0"/>
        <w:snapToGrid w:val="0"/>
        <w:jc w:val="left"/>
        <w:rPr>
          <w:sz w:val="30"/>
          <w:szCs w:val="30"/>
        </w:rPr>
      </w:pPr>
    </w:p>
    <w:p w14:paraId="0DDE7352">
      <w:pPr>
        <w:adjustRightInd w:val="0"/>
        <w:snapToGrid w:val="0"/>
        <w:jc w:val="left"/>
        <w:rPr>
          <w:sz w:val="30"/>
          <w:szCs w:val="30"/>
        </w:rPr>
      </w:pPr>
    </w:p>
    <w:p w14:paraId="70725104">
      <w:pPr>
        <w:adjustRightInd w:val="0"/>
        <w:snapToGrid w:val="0"/>
        <w:jc w:val="left"/>
        <w:rPr>
          <w:sz w:val="30"/>
          <w:szCs w:val="30"/>
        </w:rPr>
      </w:pPr>
    </w:p>
    <w:p w14:paraId="1932D369">
      <w:pPr>
        <w:adjustRightInd w:val="0"/>
        <w:snapToGrid w:val="0"/>
        <w:jc w:val="left"/>
        <w:rPr>
          <w:rFonts w:ascii="宋体" w:hAnsi="宋体"/>
          <w:b/>
          <w:sz w:val="30"/>
          <w:szCs w:val="30"/>
        </w:rPr>
      </w:pPr>
    </w:p>
    <w:tbl>
      <w:tblPr>
        <w:tblStyle w:val="12"/>
        <w:tblW w:w="0" w:type="auto"/>
        <w:tblInd w:w="1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5250"/>
      </w:tblGrid>
      <w:tr w14:paraId="6D24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7E7A03A8">
            <w:pPr>
              <w:adjustRightInd w:val="0"/>
              <w:snapToGrid w:val="0"/>
              <w:jc w:val="right"/>
              <w:rPr>
                <w:rFonts w:ascii="宋体" w:hAnsi="宋体"/>
                <w:b/>
                <w:color w:val="C0C0C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100"/>
                <w:kern w:val="0"/>
                <w:sz w:val="30"/>
                <w:szCs w:val="30"/>
                <w:fitText w:val="1800" w:id="-1843668224"/>
              </w:rPr>
              <w:t>成果名</w:t>
            </w:r>
            <w:r>
              <w:rPr>
                <w:rFonts w:hint="eastAsia" w:ascii="宋体" w:hAnsi="宋体"/>
                <w:b/>
                <w:spacing w:val="0"/>
                <w:kern w:val="0"/>
                <w:sz w:val="30"/>
                <w:szCs w:val="30"/>
                <w:fitText w:val="1800" w:id="-1843668224"/>
              </w:rPr>
              <w:t>称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：</w:t>
            </w:r>
          </w:p>
        </w:tc>
        <w:tc>
          <w:tcPr>
            <w:tcW w:w="5250" w:type="dxa"/>
          </w:tcPr>
          <w:p w14:paraId="4AFFC004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4EA84177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 w14:paraId="731B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76B8FCD4">
            <w:pPr>
              <w:adjustRightInd w:val="0"/>
              <w:snapToGrid w:val="0"/>
              <w:jc w:val="righ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100"/>
                <w:kern w:val="0"/>
                <w:sz w:val="30"/>
                <w:szCs w:val="30"/>
                <w:fitText w:val="1800" w:id="-1843668223"/>
              </w:rPr>
              <w:t>完成单</w:t>
            </w:r>
            <w:r>
              <w:rPr>
                <w:rFonts w:hint="eastAsia" w:ascii="宋体" w:hAnsi="宋体"/>
                <w:b/>
                <w:spacing w:val="0"/>
                <w:kern w:val="0"/>
                <w:sz w:val="30"/>
                <w:szCs w:val="30"/>
                <w:fitText w:val="1800" w:id="-1843668223"/>
              </w:rPr>
              <w:t>位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：</w:t>
            </w:r>
          </w:p>
        </w:tc>
        <w:tc>
          <w:tcPr>
            <w:tcW w:w="5250" w:type="dxa"/>
          </w:tcPr>
          <w:p w14:paraId="57317AC9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28287E5D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116507C3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02767024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17E5DC6E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52E9DF39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 w14:paraId="7B83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64272F4D">
            <w:pPr>
              <w:adjustRightInd w:val="0"/>
              <w:snapToGrid w:val="0"/>
              <w:spacing w:beforeLines="50" w:afterLines="50"/>
              <w:jc w:val="right"/>
              <w:rPr>
                <w:rFonts w:ascii="宋体" w:hAnsi="宋体"/>
                <w:b/>
                <w:color w:val="C0C0C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100"/>
                <w:kern w:val="0"/>
                <w:sz w:val="30"/>
                <w:szCs w:val="30"/>
                <w:fitText w:val="1800" w:id="-1843668478"/>
              </w:rPr>
              <w:t>鉴定形</w:t>
            </w:r>
            <w:r>
              <w:rPr>
                <w:rFonts w:hint="eastAsia" w:ascii="宋体" w:hAnsi="宋体"/>
                <w:b/>
                <w:spacing w:val="0"/>
                <w:kern w:val="0"/>
                <w:sz w:val="30"/>
                <w:szCs w:val="30"/>
                <w:fitText w:val="1800" w:id="-1843668478"/>
              </w:rPr>
              <w:t>式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：</w:t>
            </w:r>
          </w:p>
        </w:tc>
        <w:tc>
          <w:tcPr>
            <w:tcW w:w="5250" w:type="dxa"/>
          </w:tcPr>
          <w:p w14:paraId="7CD9E86D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会议鉴定</w:t>
            </w:r>
          </w:p>
        </w:tc>
      </w:tr>
      <w:tr w14:paraId="31DE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27EE3A4B">
            <w:pPr>
              <w:adjustRightInd w:val="0"/>
              <w:snapToGrid w:val="0"/>
              <w:spacing w:beforeLines="50" w:afterLines="50"/>
              <w:jc w:val="righ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 xml:space="preserve">组织鉴定单位：                </w:t>
            </w:r>
          </w:p>
        </w:tc>
        <w:tc>
          <w:tcPr>
            <w:tcW w:w="5250" w:type="dxa"/>
          </w:tcPr>
          <w:p w14:paraId="60D922F8">
            <w:pPr>
              <w:adjustRightInd w:val="0"/>
              <w:snapToGrid w:val="0"/>
              <w:spacing w:beforeLines="50" w:afterLines="5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中国电工技术学会</w:t>
            </w:r>
          </w:p>
        </w:tc>
      </w:tr>
      <w:tr w14:paraId="3B9E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798E7B84">
            <w:pPr>
              <w:adjustRightInd w:val="0"/>
              <w:snapToGrid w:val="0"/>
              <w:spacing w:beforeLines="50" w:afterLines="50"/>
              <w:jc w:val="right"/>
              <w:rPr>
                <w:b/>
                <w:color w:val="C0C0C0"/>
                <w:sz w:val="30"/>
                <w:szCs w:val="30"/>
              </w:rPr>
            </w:pPr>
            <w:r>
              <w:rPr>
                <w:rFonts w:hAnsi="宋体"/>
                <w:b/>
                <w:spacing w:val="100"/>
                <w:kern w:val="0"/>
                <w:sz w:val="30"/>
                <w:szCs w:val="30"/>
                <w:fitText w:val="1800" w:id="-1843668477"/>
              </w:rPr>
              <w:t>鉴定日</w:t>
            </w:r>
            <w:r>
              <w:rPr>
                <w:rFonts w:hAnsi="宋体"/>
                <w:b/>
                <w:spacing w:val="0"/>
                <w:kern w:val="0"/>
                <w:sz w:val="30"/>
                <w:szCs w:val="30"/>
                <w:fitText w:val="1800" w:id="-1843668477"/>
              </w:rPr>
              <w:t>期</w:t>
            </w:r>
            <w:r>
              <w:rPr>
                <w:rFonts w:hAnsi="宋体"/>
                <w:b/>
                <w:sz w:val="30"/>
                <w:szCs w:val="30"/>
              </w:rPr>
              <w:t>：</w:t>
            </w:r>
          </w:p>
        </w:tc>
        <w:tc>
          <w:tcPr>
            <w:tcW w:w="5250" w:type="dxa"/>
          </w:tcPr>
          <w:p w14:paraId="60895B99">
            <w:pPr>
              <w:adjustRightInd w:val="0"/>
              <w:snapToGrid w:val="0"/>
              <w:spacing w:beforeLines="50" w:afterLines="5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202</w:t>
            </w:r>
            <w:r>
              <w:rPr>
                <w:rFonts w:hint="eastAsia"/>
                <w:b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Ansi="宋体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X</w:t>
            </w:r>
            <w:r>
              <w:rPr>
                <w:rFonts w:hAnsi="宋体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X</w:t>
            </w:r>
            <w:r>
              <w:rPr>
                <w:rFonts w:hAnsi="宋体"/>
                <w:b/>
                <w:color w:val="000000"/>
                <w:sz w:val="30"/>
                <w:szCs w:val="30"/>
              </w:rPr>
              <w:t>日</w:t>
            </w:r>
          </w:p>
        </w:tc>
      </w:tr>
      <w:tr w14:paraId="1D44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689448A8">
            <w:pPr>
              <w:adjustRightInd w:val="0"/>
              <w:snapToGrid w:val="0"/>
              <w:spacing w:beforeLines="50" w:afterLines="50"/>
              <w:jc w:val="right"/>
              <w:rPr>
                <w:b/>
                <w:sz w:val="30"/>
                <w:szCs w:val="30"/>
              </w:rPr>
            </w:pPr>
            <w:r>
              <w:rPr>
                <w:rFonts w:hAnsi="宋体"/>
                <w:b/>
                <w:sz w:val="30"/>
                <w:szCs w:val="30"/>
              </w:rPr>
              <w:t>鉴定批准日期：</w:t>
            </w:r>
          </w:p>
        </w:tc>
        <w:tc>
          <w:tcPr>
            <w:tcW w:w="5250" w:type="dxa"/>
          </w:tcPr>
          <w:p w14:paraId="3A2AC434">
            <w:pPr>
              <w:adjustRightInd w:val="0"/>
              <w:snapToGrid w:val="0"/>
              <w:spacing w:beforeLines="50" w:afterLines="5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202</w:t>
            </w:r>
            <w:r>
              <w:rPr>
                <w:rFonts w:hint="eastAsia"/>
                <w:b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Ansi="宋体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X</w:t>
            </w:r>
            <w:r>
              <w:rPr>
                <w:rFonts w:hAnsi="宋体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X+2</w:t>
            </w:r>
            <w:r>
              <w:rPr>
                <w:rFonts w:hAnsi="宋体"/>
                <w:b/>
                <w:color w:val="000000"/>
                <w:sz w:val="30"/>
                <w:szCs w:val="30"/>
              </w:rPr>
              <w:t>日</w:t>
            </w:r>
          </w:p>
        </w:tc>
      </w:tr>
    </w:tbl>
    <w:p w14:paraId="0029AA57">
      <w:pPr>
        <w:adjustRightInd w:val="0"/>
        <w:snapToGrid w:val="0"/>
        <w:jc w:val="left"/>
        <w:rPr>
          <w:sz w:val="30"/>
          <w:szCs w:val="30"/>
        </w:rPr>
      </w:pPr>
    </w:p>
    <w:p w14:paraId="7CFF070E">
      <w:pPr>
        <w:adjustRightInd w:val="0"/>
        <w:snapToGrid w:val="0"/>
        <w:jc w:val="left"/>
        <w:rPr>
          <w:sz w:val="30"/>
          <w:szCs w:val="30"/>
        </w:rPr>
      </w:pPr>
    </w:p>
    <w:p w14:paraId="59CECCB0">
      <w:pPr>
        <w:adjustRightInd w:val="0"/>
        <w:snapToGrid w:val="0"/>
        <w:jc w:val="left"/>
        <w:rPr>
          <w:sz w:val="30"/>
          <w:szCs w:val="30"/>
        </w:rPr>
      </w:pPr>
    </w:p>
    <w:p w14:paraId="794BEA17">
      <w:pPr>
        <w:adjustRightInd w:val="0"/>
        <w:snapToGrid w:val="0"/>
        <w:jc w:val="left"/>
        <w:rPr>
          <w:sz w:val="30"/>
          <w:szCs w:val="30"/>
        </w:rPr>
      </w:pPr>
    </w:p>
    <w:p w14:paraId="301BB299">
      <w:pPr>
        <w:adjustRightInd w:val="0"/>
        <w:snapToGrid w:val="0"/>
        <w:jc w:val="left"/>
        <w:rPr>
          <w:sz w:val="30"/>
          <w:szCs w:val="30"/>
        </w:rPr>
      </w:pPr>
    </w:p>
    <w:p w14:paraId="4A26F5C4">
      <w:pPr>
        <w:adjustRightInd w:val="0"/>
        <w:snapToGrid w:val="0"/>
        <w:jc w:val="left"/>
        <w:rPr>
          <w:sz w:val="30"/>
          <w:szCs w:val="30"/>
        </w:rPr>
      </w:pPr>
    </w:p>
    <w:p w14:paraId="6D3BAA54">
      <w:pPr>
        <w:snapToGrid w:val="0"/>
        <w:spacing w:beforeLines="40" w:afterLines="40"/>
        <w:jc w:val="center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中国电工技术学会</w:t>
      </w:r>
    </w:p>
    <w:p w14:paraId="03CA71AC">
      <w:pPr>
        <w:snapToGrid w:val="0"/>
        <w:spacing w:beforeLines="40" w:afterLines="4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二〇一七年 制</w:t>
      </w:r>
    </w:p>
    <w:p w14:paraId="063AFBB7">
      <w:pPr>
        <w:snapToGrid w:val="0"/>
        <w:spacing w:beforeLines="40" w:afterLines="40"/>
        <w:jc w:val="center"/>
        <w:rPr>
          <w:b/>
          <w:bCs/>
          <w:sz w:val="15"/>
          <w:szCs w:val="15"/>
        </w:rPr>
      </w:pPr>
      <w:r>
        <w:rPr>
          <w:b/>
          <w:bCs/>
          <w:sz w:val="30"/>
          <w:szCs w:val="30"/>
        </w:rPr>
        <w:br w:type="page"/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2"/>
      </w:tblGrid>
      <w:tr w14:paraId="7400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tblHeader/>
          <w:jc w:val="center"/>
        </w:trPr>
        <w:tc>
          <w:tcPr>
            <w:tcW w:w="9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2D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简要技术说明及主要技术性能指标</w:t>
            </w:r>
          </w:p>
        </w:tc>
      </w:tr>
      <w:tr w14:paraId="6F7C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4" w:hRule="atLeast"/>
          <w:jc w:val="center"/>
        </w:trPr>
        <w:tc>
          <w:tcPr>
            <w:tcW w:w="9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54C6">
            <w:pPr>
              <w:snapToGrid w:val="0"/>
              <w:spacing w:beforeLines="50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一、立项背景、技术内容和应用领域</w:t>
            </w:r>
          </w:p>
          <w:p w14:paraId="16F76265">
            <w:pPr>
              <w:snapToGrid w:val="0"/>
              <w:spacing w:line="360" w:lineRule="auto"/>
              <w:rPr>
                <w:rFonts w:ascii="宋体" w:hAnsi="宋体"/>
                <w:color w:val="7F7F7F" w:themeColor="background1" w:themeShade="80"/>
                <w:sz w:val="24"/>
              </w:rPr>
            </w:pPr>
            <w:r>
              <w:rPr>
                <w:rFonts w:hint="eastAsia" w:ascii="宋体" w:hAnsi="宋体"/>
                <w:color w:val="7F7F7F" w:themeColor="background1" w:themeShade="80"/>
                <w:sz w:val="24"/>
              </w:rPr>
              <w:t>（建议：“立项背景”中对任务来源进行简要描述。小四号宋体,1.5倍行距，下同。）</w:t>
            </w:r>
          </w:p>
          <w:p w14:paraId="1987001A">
            <w:pPr>
              <w:snapToGrid w:val="0"/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标题编号建议为：一、/（一）/1./（1）/①</w:t>
            </w:r>
          </w:p>
          <w:p w14:paraId="3B7EBB5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76911D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D197728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54354C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3AF6D54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3246F61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027AA40">
            <w:pPr>
              <w:snapToGrid w:val="0"/>
              <w:spacing w:beforeLines="50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二、主要技术性能指标及与国内外同类技术比较</w:t>
            </w:r>
          </w:p>
          <w:p w14:paraId="1A1437C6">
            <w:pPr>
              <w:snapToGrid w:val="0"/>
              <w:spacing w:line="360" w:lineRule="auto"/>
              <w:rPr>
                <w:rFonts w:ascii="宋体" w:hAnsi="宋体"/>
                <w:color w:val="7F7F7F" w:themeColor="background1" w:themeShade="80"/>
                <w:sz w:val="24"/>
              </w:rPr>
            </w:pPr>
            <w:r>
              <w:rPr>
                <w:rFonts w:hint="eastAsia" w:ascii="宋体" w:hAnsi="宋体"/>
                <w:color w:val="7F7F7F" w:themeColor="background1" w:themeShade="80"/>
                <w:sz w:val="24"/>
              </w:rPr>
              <w:t>（要有具体的指标数据对比）</w:t>
            </w:r>
          </w:p>
          <w:p w14:paraId="482D0E6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46F9EA86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7A09B55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A4E63AF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347BB48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706221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680B18C1">
            <w:pPr>
              <w:snapToGrid w:val="0"/>
              <w:spacing w:beforeLines="50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三、对促进行业科技进步的作用和意义</w:t>
            </w:r>
          </w:p>
          <w:p w14:paraId="6FBFA081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7F8EC3A">
            <w:pPr>
              <w:pStyle w:val="2"/>
              <w:spacing w:line="360" w:lineRule="auto"/>
              <w:ind w:firstLine="210"/>
            </w:pPr>
          </w:p>
          <w:p w14:paraId="4483597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7C88EC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1F3978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DE9B359">
            <w:pPr>
              <w:snapToGrid w:val="0"/>
            </w:pPr>
          </w:p>
        </w:tc>
      </w:tr>
    </w:tbl>
    <w:p w14:paraId="4BE7F6D9"/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1B5C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C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推广应用前景与措施</w:t>
            </w:r>
          </w:p>
        </w:tc>
      </w:tr>
      <w:tr w14:paraId="0E1F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1" w:hRule="atLeast"/>
          <w:tblHeader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D64B">
            <w:pPr>
              <w:snapToGrid w:val="0"/>
              <w:spacing w:beforeLines="50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一、已应用情况或推广应用范围、条件和前景</w:t>
            </w:r>
          </w:p>
          <w:p w14:paraId="295F76F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3A3C14A">
            <w:pPr>
              <w:pStyle w:val="2"/>
              <w:spacing w:line="360" w:lineRule="auto"/>
              <w:ind w:firstLine="210"/>
            </w:pPr>
          </w:p>
          <w:p w14:paraId="55E098B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84DBA85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37FF7AC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41A1C065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36EA74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BCC3C2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3EB448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C69695F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0F0F2E5">
            <w:pPr>
              <w:snapToGrid w:val="0"/>
              <w:spacing w:beforeLines="50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二、主要经济与社会效益情况</w:t>
            </w:r>
          </w:p>
          <w:p w14:paraId="4578CDC9">
            <w:pPr>
              <w:snapToGrid w:val="0"/>
              <w:spacing w:line="360" w:lineRule="auto"/>
              <w:rPr>
                <w:rFonts w:ascii="宋体" w:hAnsi="宋体"/>
                <w:color w:val="7F7F7F" w:themeColor="background1" w:themeShade="80"/>
                <w:sz w:val="24"/>
              </w:rPr>
            </w:pPr>
            <w:r>
              <w:rPr>
                <w:rFonts w:hint="eastAsia" w:ascii="宋体" w:hAnsi="宋体"/>
                <w:color w:val="7F7F7F" w:themeColor="background1" w:themeShade="80"/>
                <w:sz w:val="24"/>
              </w:rPr>
              <w:t>（经济效益、社会效益分开叙述）</w:t>
            </w:r>
          </w:p>
          <w:p w14:paraId="665282F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F45713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59F7A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2DE2111C"/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12EC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E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主要技术文件资料目录</w:t>
            </w:r>
          </w:p>
        </w:tc>
      </w:tr>
      <w:tr w14:paraId="5565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9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8CC52">
            <w:pPr>
              <w:adjustRightInd w:val="0"/>
              <w:snapToGrid w:val="0"/>
              <w:ind w:firstLine="3640" w:firstLineChars="1300"/>
              <w:rPr>
                <w:rFonts w:ascii="宋体" w:hAnsi="宋体"/>
                <w:sz w:val="28"/>
              </w:rPr>
            </w:pPr>
          </w:p>
          <w:tbl>
            <w:tblPr>
              <w:tblStyle w:val="12"/>
              <w:tblW w:w="0" w:type="auto"/>
              <w:jc w:val="center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1"/>
              <w:gridCol w:w="2551"/>
              <w:gridCol w:w="1701"/>
              <w:gridCol w:w="3169"/>
            </w:tblGrid>
            <w:tr w14:paraId="38B7A7AF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12300DCC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2551" w:type="dxa"/>
                  <w:vAlign w:val="center"/>
                </w:tcPr>
                <w:p w14:paraId="48FB4198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Ansi="宋体"/>
                      <w:b/>
                      <w:szCs w:val="21"/>
                    </w:rPr>
                    <w:t>技术文件资料名称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D79B2A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代号</w:t>
                  </w:r>
                </w:p>
              </w:tc>
              <w:tc>
                <w:tcPr>
                  <w:tcW w:w="3169" w:type="dxa"/>
                  <w:vAlign w:val="center"/>
                </w:tcPr>
                <w:p w14:paraId="51D89679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Ansi="宋体"/>
                      <w:b/>
                      <w:szCs w:val="21"/>
                    </w:rPr>
                    <w:t>资料来源</w:t>
                  </w:r>
                </w:p>
              </w:tc>
            </w:tr>
            <w:tr w14:paraId="4F1ADF0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341C79D3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3639DF89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项目计划任务书或立项合同（委托合同等）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3F6275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课题编号</w:t>
                  </w:r>
                </w:p>
              </w:tc>
              <w:tc>
                <w:tcPr>
                  <w:tcW w:w="3169" w:type="dxa"/>
                  <w:vAlign w:val="center"/>
                </w:tcPr>
                <w:p w14:paraId="53F16E38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课题下达部门</w:t>
                  </w:r>
                </w:p>
              </w:tc>
            </w:tr>
            <w:tr w14:paraId="0AEB4E2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5EE5B21A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3FBF56FB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工作报告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B9773C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</w:p>
              </w:tc>
              <w:tc>
                <w:tcPr>
                  <w:tcW w:w="3169" w:type="dxa"/>
                  <w:vAlign w:val="center"/>
                </w:tcPr>
                <w:p w14:paraId="7045B3AA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材料编写部门</w:t>
                  </w:r>
                </w:p>
              </w:tc>
            </w:tr>
            <w:tr w14:paraId="766F8AC7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0A869867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14:paraId="3C1337E3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技术报告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32CF78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</w:p>
              </w:tc>
              <w:tc>
                <w:tcPr>
                  <w:tcW w:w="3169" w:type="dxa"/>
                  <w:vAlign w:val="center"/>
                </w:tcPr>
                <w:p w14:paraId="64D75FBE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材料编写部门</w:t>
                  </w:r>
                </w:p>
              </w:tc>
            </w:tr>
            <w:tr w14:paraId="052E3934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1D6DE23E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4</w:t>
                  </w:r>
                </w:p>
              </w:tc>
              <w:tc>
                <w:tcPr>
                  <w:tcW w:w="2551" w:type="dxa"/>
                  <w:vAlign w:val="center"/>
                </w:tcPr>
                <w:p w14:paraId="39AC3993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经济效益分析报告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A95173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</w:p>
              </w:tc>
              <w:tc>
                <w:tcPr>
                  <w:tcW w:w="3169" w:type="dxa"/>
                  <w:vAlign w:val="center"/>
                </w:tcPr>
                <w:p w14:paraId="01EE14E6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材料编写部门</w:t>
                  </w:r>
                </w:p>
              </w:tc>
            </w:tr>
            <w:tr w14:paraId="5322AEC6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6B7EEB9F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5</w:t>
                  </w:r>
                </w:p>
              </w:tc>
              <w:tc>
                <w:tcPr>
                  <w:tcW w:w="2551" w:type="dxa"/>
                  <w:vAlign w:val="center"/>
                </w:tcPr>
                <w:p w14:paraId="0C03C4F6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查新报告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C30C24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报告编号</w:t>
                  </w:r>
                </w:p>
              </w:tc>
              <w:tc>
                <w:tcPr>
                  <w:tcW w:w="3169" w:type="dxa"/>
                  <w:vAlign w:val="center"/>
                </w:tcPr>
                <w:p w14:paraId="255555AB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查新部门</w:t>
                  </w:r>
                </w:p>
              </w:tc>
            </w:tr>
            <w:tr w14:paraId="6EC908F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77C4A4D0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6</w:t>
                  </w:r>
                </w:p>
              </w:tc>
              <w:tc>
                <w:tcPr>
                  <w:tcW w:w="2551" w:type="dxa"/>
                  <w:vAlign w:val="center"/>
                </w:tcPr>
                <w:p w14:paraId="53D3D076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检测报告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32BFF9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报告编号</w:t>
                  </w:r>
                </w:p>
              </w:tc>
              <w:tc>
                <w:tcPr>
                  <w:tcW w:w="3169" w:type="dxa"/>
                  <w:vAlign w:val="center"/>
                </w:tcPr>
                <w:p w14:paraId="0A5D3820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检测部门</w:t>
                  </w:r>
                </w:p>
              </w:tc>
            </w:tr>
            <w:tr w14:paraId="396BDFC0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2F1D45D4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7</w:t>
                  </w:r>
                </w:p>
              </w:tc>
              <w:tc>
                <w:tcPr>
                  <w:tcW w:w="2551" w:type="dxa"/>
                  <w:vAlign w:val="center"/>
                </w:tcPr>
                <w:p w14:paraId="526F4C21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应用证明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DE12FC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</w:p>
              </w:tc>
              <w:tc>
                <w:tcPr>
                  <w:tcW w:w="3169" w:type="dxa"/>
                  <w:vAlign w:val="center"/>
                </w:tcPr>
                <w:p w14:paraId="19E3906F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应用单位名称</w:t>
                  </w:r>
                </w:p>
              </w:tc>
            </w:tr>
            <w:tr w14:paraId="3709E1E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01" w:type="dxa"/>
                  <w:vAlign w:val="center"/>
                </w:tcPr>
                <w:p w14:paraId="73B0AE88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8</w:t>
                  </w:r>
                </w:p>
              </w:tc>
              <w:tc>
                <w:tcPr>
                  <w:tcW w:w="2551" w:type="dxa"/>
                  <w:vAlign w:val="center"/>
                </w:tcPr>
                <w:p w14:paraId="22B9D194">
                  <w:pP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相关知识产权（包括专利、论文、著作等</w:t>
                  </w:r>
                  <w:r>
                    <w:rPr>
                      <w:rFonts w:hint="eastAsia" w:ascii="宋体" w:hAnsi="宋体"/>
                      <w:color w:val="7F7F7F" w:themeColor="background1" w:themeShade="80"/>
                      <w:szCs w:val="21"/>
                    </w:rPr>
                    <w:t>,不用逐一列入,写为:授权XXX等专利XX项即可</w:t>
                  </w: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C53B7A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专利号等</w:t>
                  </w:r>
                </w:p>
              </w:tc>
              <w:tc>
                <w:tcPr>
                  <w:tcW w:w="3169" w:type="dxa"/>
                  <w:vAlign w:val="center"/>
                </w:tcPr>
                <w:p w14:paraId="4C08A5EF">
                  <w:pPr>
                    <w:snapToGrid w:val="0"/>
                    <w:jc w:val="center"/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</w:pPr>
                  <w:r>
                    <w:rPr>
                      <w:rFonts w:ascii="宋体" w:hAnsi="宋体"/>
                      <w:color w:val="7F7F7F" w:themeColor="background1" w:themeShade="80"/>
                      <w:szCs w:val="21"/>
                    </w:rPr>
                    <w:t>专利为国家知识产权局、论文和著作对应出版社和期刊</w:t>
                  </w:r>
                </w:p>
              </w:tc>
            </w:tr>
          </w:tbl>
          <w:p w14:paraId="53001408">
            <w:pPr>
              <w:adjustRightInd w:val="0"/>
              <w:snapToGrid w:val="0"/>
            </w:pPr>
          </w:p>
        </w:tc>
      </w:tr>
    </w:tbl>
    <w:p w14:paraId="00FADA12"/>
    <w:p w14:paraId="200A973D"/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45F4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9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  定  意  见</w:t>
            </w:r>
          </w:p>
        </w:tc>
      </w:tr>
      <w:tr w14:paraId="6B28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5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6225">
            <w:pPr>
              <w:snapToGrid w:val="0"/>
              <w:spacing w:beforeLines="100"/>
              <w:rPr>
                <w:sz w:val="24"/>
              </w:rPr>
            </w:pPr>
          </w:p>
        </w:tc>
      </w:tr>
    </w:tbl>
    <w:p w14:paraId="6AC050F3"/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627F2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主持鉴定单位意见</w:t>
            </w:r>
          </w:p>
        </w:tc>
      </w:tr>
      <w:tr w14:paraId="47A7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4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0D3C">
            <w:pPr>
              <w:rPr>
                <w:sz w:val="28"/>
              </w:rPr>
            </w:pPr>
          </w:p>
          <w:p w14:paraId="21E8A9F0">
            <w:pPr>
              <w:rPr>
                <w:sz w:val="28"/>
              </w:rPr>
            </w:pPr>
          </w:p>
          <w:p w14:paraId="7A1F7433">
            <w:pPr>
              <w:rPr>
                <w:sz w:val="28"/>
              </w:rPr>
            </w:pPr>
          </w:p>
          <w:p w14:paraId="7612D0E9">
            <w:pPr>
              <w:rPr>
                <w:sz w:val="28"/>
              </w:rPr>
            </w:pPr>
          </w:p>
          <w:p w14:paraId="3FA5609A">
            <w:pPr>
              <w:rPr>
                <w:sz w:val="28"/>
              </w:rPr>
            </w:pPr>
          </w:p>
          <w:p w14:paraId="51236C71">
            <w:pPr>
              <w:rPr>
                <w:sz w:val="28"/>
              </w:rPr>
            </w:pPr>
          </w:p>
          <w:p w14:paraId="62E88328">
            <w:pPr>
              <w:rPr>
                <w:sz w:val="28"/>
              </w:rPr>
            </w:pPr>
          </w:p>
          <w:p w14:paraId="39E92960">
            <w:pPr>
              <w:rPr>
                <w:sz w:val="28"/>
              </w:rPr>
            </w:pPr>
          </w:p>
          <w:p w14:paraId="3A728A65">
            <w:pPr>
              <w:rPr>
                <w:sz w:val="28"/>
              </w:rPr>
            </w:pPr>
          </w:p>
          <w:p w14:paraId="784BCA64">
            <w:pPr>
              <w:rPr>
                <w:sz w:val="28"/>
              </w:rPr>
            </w:pPr>
          </w:p>
          <w:p w14:paraId="3D7668C3">
            <w:pPr>
              <w:rPr>
                <w:sz w:val="28"/>
              </w:rPr>
            </w:pPr>
          </w:p>
          <w:p w14:paraId="74E2BDA0">
            <w:pPr>
              <w:rPr>
                <w:sz w:val="28"/>
              </w:rPr>
            </w:pPr>
          </w:p>
          <w:p w14:paraId="7515F4DD">
            <w:pPr>
              <w:rPr>
                <w:sz w:val="28"/>
              </w:rPr>
            </w:pPr>
          </w:p>
          <w:p w14:paraId="4848D15D">
            <w:pPr>
              <w:rPr>
                <w:sz w:val="28"/>
              </w:rPr>
            </w:pPr>
          </w:p>
          <w:p w14:paraId="476DFBEC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主管领导：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（签字）（单位盖章）</w:t>
            </w:r>
          </w:p>
          <w:p w14:paraId="6409D82F">
            <w:pPr>
              <w:tabs>
                <w:tab w:val="left" w:pos="148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04B6E313">
            <w:pPr>
              <w:spacing w:beforeLines="10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CF5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D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组织鉴定单位意见</w:t>
            </w:r>
          </w:p>
        </w:tc>
      </w:tr>
      <w:tr w14:paraId="6727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5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CF99">
            <w:pPr>
              <w:rPr>
                <w:sz w:val="28"/>
              </w:rPr>
            </w:pPr>
          </w:p>
          <w:p w14:paraId="39542E8A">
            <w:pPr>
              <w:rPr>
                <w:sz w:val="28"/>
              </w:rPr>
            </w:pPr>
          </w:p>
          <w:p w14:paraId="6C4564BE">
            <w:pPr>
              <w:rPr>
                <w:sz w:val="28"/>
              </w:rPr>
            </w:pPr>
          </w:p>
          <w:p w14:paraId="15B49E42">
            <w:pPr>
              <w:rPr>
                <w:sz w:val="28"/>
              </w:rPr>
            </w:pPr>
          </w:p>
          <w:p w14:paraId="15A91237">
            <w:pPr>
              <w:rPr>
                <w:sz w:val="28"/>
              </w:rPr>
            </w:pPr>
          </w:p>
          <w:p w14:paraId="42FFA47B">
            <w:pPr>
              <w:rPr>
                <w:sz w:val="28"/>
              </w:rPr>
            </w:pPr>
          </w:p>
          <w:p w14:paraId="541005F8">
            <w:pPr>
              <w:rPr>
                <w:sz w:val="28"/>
              </w:rPr>
            </w:pPr>
          </w:p>
          <w:p w14:paraId="159EC165">
            <w:pPr>
              <w:rPr>
                <w:sz w:val="28"/>
              </w:rPr>
            </w:pPr>
          </w:p>
          <w:p w14:paraId="2B56B79D">
            <w:pPr>
              <w:rPr>
                <w:sz w:val="28"/>
              </w:rPr>
            </w:pPr>
          </w:p>
          <w:p w14:paraId="40ABAD89">
            <w:pPr>
              <w:rPr>
                <w:sz w:val="28"/>
              </w:rPr>
            </w:pPr>
          </w:p>
          <w:p w14:paraId="5BAB2890">
            <w:pPr>
              <w:rPr>
                <w:sz w:val="28"/>
              </w:rPr>
            </w:pPr>
          </w:p>
          <w:p w14:paraId="172AB5FB">
            <w:pPr>
              <w:rPr>
                <w:sz w:val="28"/>
              </w:rPr>
            </w:pPr>
          </w:p>
          <w:p w14:paraId="7058754B">
            <w:pPr>
              <w:rPr>
                <w:sz w:val="28"/>
              </w:rPr>
            </w:pPr>
          </w:p>
          <w:p w14:paraId="2E9E15E0">
            <w:pPr>
              <w:pStyle w:val="2"/>
              <w:ind w:firstLine="0" w:firstLineChars="0"/>
            </w:pPr>
          </w:p>
          <w:p w14:paraId="659953C2">
            <w:pPr>
              <w:pStyle w:val="2"/>
              <w:ind w:firstLine="0" w:firstLineChars="0"/>
            </w:pPr>
          </w:p>
          <w:p w14:paraId="55C3C7E0">
            <w:pPr>
              <w:rPr>
                <w:sz w:val="28"/>
              </w:rPr>
            </w:pPr>
          </w:p>
          <w:p w14:paraId="0F1C1058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主管领导：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（签字）（单位盖章）</w:t>
            </w:r>
          </w:p>
          <w:p w14:paraId="0A58A229">
            <w:pPr>
              <w:tabs>
                <w:tab w:val="left" w:pos="148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26C704CC">
            <w:pPr>
              <w:spacing w:beforeLines="15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8E2E822">
      <w:pPr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851" w:right="1134" w:bottom="1134" w:left="1134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1EDA6AB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科  技  成  果  完  成  单  位  情  况</w:t>
      </w:r>
    </w:p>
    <w:p w14:paraId="1B5C017B">
      <w:pPr>
        <w:jc w:val="center"/>
        <w:rPr>
          <w:szCs w:val="21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255"/>
        <w:gridCol w:w="1575"/>
        <w:gridCol w:w="5722"/>
        <w:gridCol w:w="2835"/>
      </w:tblGrid>
      <w:tr w14:paraId="26DA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  <w:jc w:val="center"/>
        </w:trPr>
        <w:tc>
          <w:tcPr>
            <w:tcW w:w="916" w:type="dxa"/>
            <w:vAlign w:val="center"/>
          </w:tcPr>
          <w:p w14:paraId="50FF8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255" w:type="dxa"/>
            <w:vAlign w:val="center"/>
          </w:tcPr>
          <w:p w14:paraId="24423AC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完成单位名称</w:t>
            </w:r>
          </w:p>
        </w:tc>
        <w:tc>
          <w:tcPr>
            <w:tcW w:w="1575" w:type="dxa"/>
            <w:vAlign w:val="center"/>
          </w:tcPr>
          <w:p w14:paraId="6847121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邮政编码</w:t>
            </w:r>
          </w:p>
        </w:tc>
        <w:tc>
          <w:tcPr>
            <w:tcW w:w="5722" w:type="dxa"/>
            <w:vAlign w:val="center"/>
          </w:tcPr>
          <w:p w14:paraId="3217F6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详细通信地址</w:t>
            </w:r>
          </w:p>
        </w:tc>
        <w:tc>
          <w:tcPr>
            <w:tcW w:w="2835" w:type="dxa"/>
            <w:vAlign w:val="center"/>
          </w:tcPr>
          <w:p w14:paraId="3A637DB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单位属性</w:t>
            </w:r>
          </w:p>
        </w:tc>
      </w:tr>
      <w:tr w14:paraId="6E56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Align w:val="center"/>
          </w:tcPr>
          <w:p w14:paraId="2A265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  <w:vAlign w:val="center"/>
          </w:tcPr>
          <w:p w14:paraId="7AA87E76">
            <w:pPr>
              <w:jc w:val="center"/>
              <w:rPr>
                <w:rFonts w:ascii="宋体" w:hAnsi="宋体"/>
                <w:color w:val="C0C0C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1F2F8AD">
            <w:pPr>
              <w:jc w:val="center"/>
              <w:rPr>
                <w:rFonts w:ascii="宋体" w:hAnsi="宋体"/>
                <w:color w:val="C0C0C0"/>
                <w:sz w:val="24"/>
                <w:szCs w:val="24"/>
              </w:rPr>
            </w:pPr>
          </w:p>
        </w:tc>
        <w:tc>
          <w:tcPr>
            <w:tcW w:w="5722" w:type="dxa"/>
            <w:vAlign w:val="center"/>
          </w:tcPr>
          <w:p w14:paraId="081E034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CDD8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9D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Align w:val="center"/>
          </w:tcPr>
          <w:p w14:paraId="73A04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5" w:type="dxa"/>
            <w:vAlign w:val="center"/>
          </w:tcPr>
          <w:p w14:paraId="699B5F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64C50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2" w:type="dxa"/>
            <w:vAlign w:val="center"/>
          </w:tcPr>
          <w:p w14:paraId="6324A9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DBE5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6F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Align w:val="center"/>
          </w:tcPr>
          <w:p w14:paraId="1822C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5" w:type="dxa"/>
            <w:vAlign w:val="center"/>
          </w:tcPr>
          <w:p w14:paraId="1C1DFB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F7EF7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2" w:type="dxa"/>
            <w:vAlign w:val="center"/>
          </w:tcPr>
          <w:p w14:paraId="6F6BB1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67E0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B0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Align w:val="center"/>
          </w:tcPr>
          <w:p w14:paraId="5311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5" w:type="dxa"/>
            <w:vAlign w:val="center"/>
          </w:tcPr>
          <w:p w14:paraId="1D2E81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DD78C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2" w:type="dxa"/>
            <w:vAlign w:val="center"/>
          </w:tcPr>
          <w:p w14:paraId="08BB5F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4EA1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7A6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Align w:val="center"/>
          </w:tcPr>
          <w:p w14:paraId="67589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14:paraId="19A18B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3F5F5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2" w:type="dxa"/>
            <w:vAlign w:val="center"/>
          </w:tcPr>
          <w:p w14:paraId="3D369D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6BC4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58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Align w:val="center"/>
          </w:tcPr>
          <w:p w14:paraId="5D807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14:paraId="495F8A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B8ADA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2" w:type="dxa"/>
            <w:vAlign w:val="center"/>
          </w:tcPr>
          <w:p w14:paraId="42C1FE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E73E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0C93D4C">
      <w:pPr>
        <w:adjustRightInd w:val="0"/>
        <w:snapToGrid w:val="0"/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注：（1）可加附页，其顺序应与鉴定证书封面上的顺序一致。</w:t>
      </w:r>
    </w:p>
    <w:p w14:paraId="0C32FE3B">
      <w:pPr>
        <w:adjustRightInd w:val="0"/>
        <w:snapToGrid w:val="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（2）完成单位名称应填写与其单位公章一致的全称。</w:t>
      </w:r>
    </w:p>
    <w:p w14:paraId="3ABA2946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（3）详细通信地址要写明省（自治区、直辖市）、市（地区）、县（区）、街道和门牌号码。</w:t>
      </w:r>
    </w:p>
    <w:p w14:paraId="4FAFB23D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（4）单位属性分类：高等院校、科研院所、国有企业、私有企业、混合所有制企业、其他。</w:t>
      </w:r>
    </w:p>
    <w:p w14:paraId="60579E81">
      <w:pPr>
        <w:jc w:val="center"/>
        <w:rPr>
          <w:b/>
          <w:sz w:val="36"/>
        </w:rPr>
        <w:sectPr>
          <w:pgSz w:w="16840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D077AFA">
      <w:pPr>
        <w:jc w:val="center"/>
        <w:rPr>
          <w:szCs w:val="21"/>
        </w:rPr>
      </w:pPr>
      <w:r>
        <w:rPr>
          <w:rFonts w:hint="eastAsia"/>
          <w:b/>
          <w:sz w:val="36"/>
        </w:rPr>
        <w:t>主  要  研  制  人  员  名  单</w:t>
      </w:r>
    </w:p>
    <w:tbl>
      <w:tblPr>
        <w:tblStyle w:val="12"/>
        <w:tblW w:w="13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60"/>
        <w:gridCol w:w="2081"/>
        <w:gridCol w:w="4548"/>
        <w:gridCol w:w="4995"/>
      </w:tblGrid>
      <w:tr w14:paraId="19B3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725" w:type="dxa"/>
            <w:vAlign w:val="center"/>
          </w:tcPr>
          <w:p w14:paraId="75F6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0E8FC92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2081" w:type="dxa"/>
            <w:vAlign w:val="center"/>
          </w:tcPr>
          <w:p w14:paraId="7BB8D75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4548" w:type="dxa"/>
            <w:vAlign w:val="center"/>
          </w:tcPr>
          <w:p w14:paraId="0EC273E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4995" w:type="dxa"/>
            <w:vAlign w:val="center"/>
          </w:tcPr>
          <w:p w14:paraId="5AF975D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对成果创造性贡献</w:t>
            </w:r>
          </w:p>
        </w:tc>
      </w:tr>
      <w:tr w14:paraId="71B0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6C4B8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75A17E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842C6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7BF41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98369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DAD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283F4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7DC984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74CFB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1E646C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2ABE4E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9E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4B898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31E5F7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2DA54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51AB6D9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65E03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36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7B6E8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156C43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B7143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0A9A5C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B4422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D8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0644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23664D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A2154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57D34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03DA1E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EF9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17BDB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14:paraId="533CA0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14515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0E817AE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EF559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DD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4EAF1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74FF60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4F70E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42FD3E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2B10F6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E1B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2BBC2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1BF73A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38B41DE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21E7BD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935DB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BD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3E0FA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5CE820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8F9BA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7BDEE1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877BE0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84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29DC4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427A92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B15C8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2A716B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4AC94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A99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31F98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14:paraId="5F1AD36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1783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61901A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1B0F78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393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0EFD6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14:paraId="2D9040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4C24AC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69438B0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15DD7F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7F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60494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14:paraId="459E5A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01BFF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426176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032F5C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22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47571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center"/>
          </w:tcPr>
          <w:p w14:paraId="756735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89A6F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4A0E148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501316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7E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5" w:type="dxa"/>
            <w:vAlign w:val="center"/>
          </w:tcPr>
          <w:p w14:paraId="6256D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14:paraId="56036B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611CA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2EA2D1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EB86A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8DA233E">
      <w:pPr>
        <w:ind w:firstLine="120" w:firstLineChars="50"/>
        <w:rPr>
          <w:bCs/>
          <w:sz w:val="24"/>
        </w:rPr>
      </w:pPr>
      <w:r>
        <w:rPr>
          <w:rFonts w:hint="eastAsia"/>
          <w:bCs/>
          <w:sz w:val="24"/>
        </w:rPr>
        <w:t>注：</w:t>
      </w:r>
    </w:p>
    <w:p w14:paraId="7497BB2D">
      <w:pPr>
        <w:ind w:firstLine="120" w:firstLineChars="50"/>
        <w:rPr>
          <w:b/>
          <w:sz w:val="36"/>
        </w:rPr>
        <w:sectPr>
          <w:pgSz w:w="16840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</w:rPr>
        <w:t>职称为：教授、副教授、讲师或教高（正高）、高工、工程师或研究员、副研究员、助理研究员</w:t>
      </w:r>
    </w:p>
    <w:p w14:paraId="2298E93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鉴  定  委  员  会  成  员  名  单</w:t>
      </w:r>
      <w:bookmarkStart w:id="0" w:name="_GoBack"/>
      <w:bookmarkEnd w:id="0"/>
    </w:p>
    <w:p w14:paraId="1D4D612B">
      <w:pPr>
        <w:jc w:val="center"/>
        <w:rPr>
          <w:szCs w:val="21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80"/>
        <w:gridCol w:w="1575"/>
        <w:gridCol w:w="3990"/>
        <w:gridCol w:w="2205"/>
        <w:gridCol w:w="1995"/>
        <w:gridCol w:w="2250"/>
      </w:tblGrid>
      <w:tr w14:paraId="46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30075D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14:paraId="1ED6EE5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鉴定会职务</w:t>
            </w:r>
          </w:p>
        </w:tc>
        <w:tc>
          <w:tcPr>
            <w:tcW w:w="1575" w:type="dxa"/>
            <w:vAlign w:val="center"/>
          </w:tcPr>
          <w:p w14:paraId="7729F5F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3990" w:type="dxa"/>
            <w:vAlign w:val="center"/>
          </w:tcPr>
          <w:p w14:paraId="323F3BC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2205" w:type="dxa"/>
            <w:vAlign w:val="center"/>
          </w:tcPr>
          <w:p w14:paraId="200C35B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专业领域</w:t>
            </w:r>
          </w:p>
        </w:tc>
        <w:tc>
          <w:tcPr>
            <w:tcW w:w="1995" w:type="dxa"/>
            <w:vAlign w:val="center"/>
          </w:tcPr>
          <w:p w14:paraId="5F0445E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2250" w:type="dxa"/>
            <w:vAlign w:val="center"/>
          </w:tcPr>
          <w:p w14:paraId="3E67C4B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  名</w:t>
            </w:r>
          </w:p>
        </w:tc>
      </w:tr>
      <w:tr w14:paraId="07B1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25358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490D68F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E1122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7FF752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646F0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4D45E6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B1DDD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98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12CCE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 w14:paraId="1C305F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4A8E4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042CFF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710A6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250D57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2E91A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717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0E16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14:paraId="36BC73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FFAB3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0D172C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0AD8A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A369EF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C2012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2B4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6B22F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Align w:val="center"/>
          </w:tcPr>
          <w:p w14:paraId="1DBA45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56DA7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37F99B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30D98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38BE04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EB354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81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1C99B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14:paraId="2BEF86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901033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235B4B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85FFF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8C3B2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70190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0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21BD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14:paraId="4FAD8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961DE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2F4746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E5E88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083934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C80D7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7B9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6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vAlign w:val="center"/>
          </w:tcPr>
          <w:p w14:paraId="1229A6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7D9E5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36D77A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651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B1369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B9474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64F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77820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</w:tcPr>
          <w:p w14:paraId="18C015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C190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36CAC8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18A79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CA5A3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616C3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6D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566C6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vAlign w:val="center"/>
          </w:tcPr>
          <w:p w14:paraId="27EE45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BE77F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5703B7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4F4EA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6E761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3DF0A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14A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3A9A8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 w14:paraId="4779E8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CE297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72F1F9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8746C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0DC30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F4D2C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19E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7658B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0" w:type="dxa"/>
            <w:vAlign w:val="center"/>
          </w:tcPr>
          <w:p w14:paraId="12ED19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76BC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0D25C4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050F3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08D0DE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FD9C2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7D83142">
      <w:pPr>
        <w:outlineLvl w:val="0"/>
      </w:pPr>
    </w:p>
    <w:sectPr>
      <w:pgSz w:w="16840" w:h="11907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8166"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5</w:t>
    </w:r>
    <w:r>
      <w:rPr>
        <w:rStyle w:val="15"/>
      </w:rPr>
      <w:fldChar w:fldCharType="end"/>
    </w:r>
  </w:p>
  <w:p w14:paraId="7B85096C">
    <w:pPr>
      <w:pStyle w:val="9"/>
      <w:framePr w:wrap="around" w:vAnchor="text" w:hAnchor="margin" w:xAlign="right" w:y="1"/>
      <w:rPr>
        <w:rStyle w:val="15"/>
      </w:rPr>
    </w:pPr>
  </w:p>
  <w:p w14:paraId="2822371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C07E0"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5C5171B0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BB6A6">
    <w:pPr>
      <w:pStyle w:val="9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FlZmM2MzEwMGE1YjNlYWU3ODU1NjU5MjRlYWYifQ=="/>
  </w:docVars>
  <w:rsids>
    <w:rsidRoot w:val="7BE92422"/>
    <w:rsid w:val="0000291F"/>
    <w:rsid w:val="00012563"/>
    <w:rsid w:val="000144FF"/>
    <w:rsid w:val="00015AEE"/>
    <w:rsid w:val="00036701"/>
    <w:rsid w:val="0004066D"/>
    <w:rsid w:val="000467F0"/>
    <w:rsid w:val="00047AF5"/>
    <w:rsid w:val="000543FC"/>
    <w:rsid w:val="0006221A"/>
    <w:rsid w:val="000716B6"/>
    <w:rsid w:val="00073D2E"/>
    <w:rsid w:val="0008307C"/>
    <w:rsid w:val="000A5A4F"/>
    <w:rsid w:val="000C15CC"/>
    <w:rsid w:val="000C2086"/>
    <w:rsid w:val="000D1EFA"/>
    <w:rsid w:val="000D292D"/>
    <w:rsid w:val="000F7508"/>
    <w:rsid w:val="001108B0"/>
    <w:rsid w:val="001530D7"/>
    <w:rsid w:val="001620AD"/>
    <w:rsid w:val="001724CD"/>
    <w:rsid w:val="00174140"/>
    <w:rsid w:val="00184A6B"/>
    <w:rsid w:val="001969D3"/>
    <w:rsid w:val="0019744F"/>
    <w:rsid w:val="001B7A65"/>
    <w:rsid w:val="001E257B"/>
    <w:rsid w:val="001E628E"/>
    <w:rsid w:val="00201A92"/>
    <w:rsid w:val="00211F78"/>
    <w:rsid w:val="00213023"/>
    <w:rsid w:val="00222C26"/>
    <w:rsid w:val="00231683"/>
    <w:rsid w:val="00232869"/>
    <w:rsid w:val="00241787"/>
    <w:rsid w:val="00261936"/>
    <w:rsid w:val="00262E44"/>
    <w:rsid w:val="00280A81"/>
    <w:rsid w:val="002836FF"/>
    <w:rsid w:val="00286D06"/>
    <w:rsid w:val="00290C6E"/>
    <w:rsid w:val="00292D16"/>
    <w:rsid w:val="00295217"/>
    <w:rsid w:val="002A16A7"/>
    <w:rsid w:val="002A3642"/>
    <w:rsid w:val="002C28B5"/>
    <w:rsid w:val="002C7499"/>
    <w:rsid w:val="002D74F0"/>
    <w:rsid w:val="00311901"/>
    <w:rsid w:val="00312CE4"/>
    <w:rsid w:val="00317B38"/>
    <w:rsid w:val="00322664"/>
    <w:rsid w:val="0033191A"/>
    <w:rsid w:val="00344103"/>
    <w:rsid w:val="00354E87"/>
    <w:rsid w:val="00355C8B"/>
    <w:rsid w:val="003915F5"/>
    <w:rsid w:val="003926EA"/>
    <w:rsid w:val="003A1201"/>
    <w:rsid w:val="003A24C3"/>
    <w:rsid w:val="003B4928"/>
    <w:rsid w:val="003B7C9C"/>
    <w:rsid w:val="003D33AD"/>
    <w:rsid w:val="00410BC8"/>
    <w:rsid w:val="00412432"/>
    <w:rsid w:val="00415001"/>
    <w:rsid w:val="00415AE2"/>
    <w:rsid w:val="00425635"/>
    <w:rsid w:val="0047749C"/>
    <w:rsid w:val="004A5D79"/>
    <w:rsid w:val="004B062A"/>
    <w:rsid w:val="004C1549"/>
    <w:rsid w:val="004C18DC"/>
    <w:rsid w:val="004D06B0"/>
    <w:rsid w:val="004D1540"/>
    <w:rsid w:val="004D1592"/>
    <w:rsid w:val="004E5572"/>
    <w:rsid w:val="005075C3"/>
    <w:rsid w:val="00513CC1"/>
    <w:rsid w:val="005170B6"/>
    <w:rsid w:val="00517E28"/>
    <w:rsid w:val="00540F52"/>
    <w:rsid w:val="00575C7C"/>
    <w:rsid w:val="005778A0"/>
    <w:rsid w:val="00582BAC"/>
    <w:rsid w:val="005945C1"/>
    <w:rsid w:val="005B2AD0"/>
    <w:rsid w:val="005B2AFF"/>
    <w:rsid w:val="005D1929"/>
    <w:rsid w:val="005E1C9F"/>
    <w:rsid w:val="006008FD"/>
    <w:rsid w:val="00631B90"/>
    <w:rsid w:val="00653C10"/>
    <w:rsid w:val="00656B26"/>
    <w:rsid w:val="00661E96"/>
    <w:rsid w:val="006720E4"/>
    <w:rsid w:val="006A1037"/>
    <w:rsid w:val="006A3560"/>
    <w:rsid w:val="006A4EEE"/>
    <w:rsid w:val="006B1958"/>
    <w:rsid w:val="006C71BD"/>
    <w:rsid w:val="006F3BD2"/>
    <w:rsid w:val="00703E58"/>
    <w:rsid w:val="00705675"/>
    <w:rsid w:val="0070579B"/>
    <w:rsid w:val="00715FFD"/>
    <w:rsid w:val="00726695"/>
    <w:rsid w:val="0073315D"/>
    <w:rsid w:val="007366F4"/>
    <w:rsid w:val="007425B4"/>
    <w:rsid w:val="007530D2"/>
    <w:rsid w:val="007648A4"/>
    <w:rsid w:val="00770F06"/>
    <w:rsid w:val="00784609"/>
    <w:rsid w:val="007A31BC"/>
    <w:rsid w:val="007A4FFE"/>
    <w:rsid w:val="007D1D8D"/>
    <w:rsid w:val="007D5555"/>
    <w:rsid w:val="007F25A2"/>
    <w:rsid w:val="007F4D67"/>
    <w:rsid w:val="007F7F6B"/>
    <w:rsid w:val="008055CD"/>
    <w:rsid w:val="0081544C"/>
    <w:rsid w:val="008237F5"/>
    <w:rsid w:val="00875FF3"/>
    <w:rsid w:val="008C025C"/>
    <w:rsid w:val="008D18A4"/>
    <w:rsid w:val="008E2F44"/>
    <w:rsid w:val="008F3A0D"/>
    <w:rsid w:val="0092121E"/>
    <w:rsid w:val="00942C07"/>
    <w:rsid w:val="009517FB"/>
    <w:rsid w:val="00953DFF"/>
    <w:rsid w:val="00973BC2"/>
    <w:rsid w:val="00977DE4"/>
    <w:rsid w:val="00986BF7"/>
    <w:rsid w:val="009A5305"/>
    <w:rsid w:val="009B5CAB"/>
    <w:rsid w:val="009C59C1"/>
    <w:rsid w:val="009C6AA5"/>
    <w:rsid w:val="00A0343C"/>
    <w:rsid w:val="00A25500"/>
    <w:rsid w:val="00A30526"/>
    <w:rsid w:val="00A53822"/>
    <w:rsid w:val="00A54D73"/>
    <w:rsid w:val="00A61931"/>
    <w:rsid w:val="00A67704"/>
    <w:rsid w:val="00A800B3"/>
    <w:rsid w:val="00AA5508"/>
    <w:rsid w:val="00AC33B0"/>
    <w:rsid w:val="00AC6E2B"/>
    <w:rsid w:val="00AC7BD7"/>
    <w:rsid w:val="00AD1E36"/>
    <w:rsid w:val="00AE4944"/>
    <w:rsid w:val="00AE5021"/>
    <w:rsid w:val="00AE6CAD"/>
    <w:rsid w:val="00B21147"/>
    <w:rsid w:val="00B40341"/>
    <w:rsid w:val="00B619F9"/>
    <w:rsid w:val="00B842B5"/>
    <w:rsid w:val="00B97E3C"/>
    <w:rsid w:val="00BA7FAE"/>
    <w:rsid w:val="00BB548B"/>
    <w:rsid w:val="00BC128E"/>
    <w:rsid w:val="00BD5F4C"/>
    <w:rsid w:val="00BE4440"/>
    <w:rsid w:val="00BE5545"/>
    <w:rsid w:val="00BF0CB3"/>
    <w:rsid w:val="00BF44D4"/>
    <w:rsid w:val="00C03B4D"/>
    <w:rsid w:val="00C04CB8"/>
    <w:rsid w:val="00C14905"/>
    <w:rsid w:val="00C20190"/>
    <w:rsid w:val="00C2040D"/>
    <w:rsid w:val="00C22063"/>
    <w:rsid w:val="00C32A25"/>
    <w:rsid w:val="00C62B49"/>
    <w:rsid w:val="00C72F12"/>
    <w:rsid w:val="00CA6A5A"/>
    <w:rsid w:val="00CB0FD7"/>
    <w:rsid w:val="00CB7FA5"/>
    <w:rsid w:val="00CD7695"/>
    <w:rsid w:val="00CE2D76"/>
    <w:rsid w:val="00CE39B5"/>
    <w:rsid w:val="00CF0890"/>
    <w:rsid w:val="00CF3631"/>
    <w:rsid w:val="00CF6F32"/>
    <w:rsid w:val="00CF72E4"/>
    <w:rsid w:val="00D03271"/>
    <w:rsid w:val="00D13626"/>
    <w:rsid w:val="00D13F29"/>
    <w:rsid w:val="00D4490B"/>
    <w:rsid w:val="00D627D8"/>
    <w:rsid w:val="00D632CA"/>
    <w:rsid w:val="00D82F67"/>
    <w:rsid w:val="00D96896"/>
    <w:rsid w:val="00DA2878"/>
    <w:rsid w:val="00DA5A93"/>
    <w:rsid w:val="00DB0251"/>
    <w:rsid w:val="00DC3516"/>
    <w:rsid w:val="00DD4010"/>
    <w:rsid w:val="00DF07C4"/>
    <w:rsid w:val="00E24144"/>
    <w:rsid w:val="00E53376"/>
    <w:rsid w:val="00E6558A"/>
    <w:rsid w:val="00E7582A"/>
    <w:rsid w:val="00E8004B"/>
    <w:rsid w:val="00E86215"/>
    <w:rsid w:val="00E93199"/>
    <w:rsid w:val="00EA0FC4"/>
    <w:rsid w:val="00EC4742"/>
    <w:rsid w:val="00ED5DAF"/>
    <w:rsid w:val="00EF0D72"/>
    <w:rsid w:val="00F00E5D"/>
    <w:rsid w:val="00F0597C"/>
    <w:rsid w:val="00F1379D"/>
    <w:rsid w:val="00F23CF5"/>
    <w:rsid w:val="00F42F48"/>
    <w:rsid w:val="00F466B3"/>
    <w:rsid w:val="00F65F60"/>
    <w:rsid w:val="00F67133"/>
    <w:rsid w:val="00F6750B"/>
    <w:rsid w:val="00F81D72"/>
    <w:rsid w:val="00F8319A"/>
    <w:rsid w:val="00FA3083"/>
    <w:rsid w:val="00FB3404"/>
    <w:rsid w:val="00FD1187"/>
    <w:rsid w:val="00FD37BF"/>
    <w:rsid w:val="00FD5CE3"/>
    <w:rsid w:val="00FE193D"/>
    <w:rsid w:val="00FF4394"/>
    <w:rsid w:val="00FF50C1"/>
    <w:rsid w:val="10FA4CB7"/>
    <w:rsid w:val="180349B9"/>
    <w:rsid w:val="185A5DEF"/>
    <w:rsid w:val="1B393322"/>
    <w:rsid w:val="1B7E6A90"/>
    <w:rsid w:val="249A7AEE"/>
    <w:rsid w:val="29756CFA"/>
    <w:rsid w:val="2CC03C2D"/>
    <w:rsid w:val="34BC0B32"/>
    <w:rsid w:val="354A5E21"/>
    <w:rsid w:val="46334278"/>
    <w:rsid w:val="579E6FB2"/>
    <w:rsid w:val="65B14B85"/>
    <w:rsid w:val="789D3761"/>
    <w:rsid w:val="7BE92422"/>
    <w:rsid w:val="7C4A7411"/>
    <w:rsid w:val="7E441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Document Map"/>
    <w:basedOn w:val="1"/>
    <w:link w:val="19"/>
    <w:autoRedefine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firstLine="360"/>
    </w:pPr>
    <w:rPr>
      <w:rFonts w:eastAsia="仿宋_GB2312"/>
      <w:sz w:val="28"/>
    </w:rPr>
  </w:style>
  <w:style w:type="paragraph" w:styleId="7">
    <w:name w:val="Body Text Indent 2"/>
    <w:basedOn w:val="1"/>
    <w:autoRedefine/>
    <w:qFormat/>
    <w:uiPriority w:val="0"/>
    <w:pPr>
      <w:ind w:firstLine="540"/>
    </w:pPr>
    <w:rPr>
      <w:rFonts w:ascii="仿宋_GB2312" w:eastAsia="仿宋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annotation subject"/>
    <w:basedOn w:val="5"/>
    <w:next w:val="5"/>
    <w:link w:val="21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17">
    <w:name w:val="Char1"/>
    <w:basedOn w:val="1"/>
    <w:autoRedefine/>
    <w:qFormat/>
    <w:uiPriority w:val="0"/>
    <w:rPr>
      <w:szCs w:val="24"/>
    </w:rPr>
  </w:style>
  <w:style w:type="paragraph" w:customStyle="1" w:styleId="18">
    <w:name w:val="Char Char Char Char Char Char Char Char 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19">
    <w:name w:val="文档结构图 Char"/>
    <w:basedOn w:val="14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批注文字 Char"/>
    <w:basedOn w:val="14"/>
    <w:link w:val="5"/>
    <w:autoRedefine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360zip$Temp\360$0\&#31185;&#25216;&#25104;&#26524;&#37492;&#23450;&#35777;&#20070;-&#27169;&#26495;&#65288;&#35831;&#19981;&#35201;&#38543;&#24847;&#35843;&#25972;&#26684;&#24335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科技成果鉴定证书-模板（请不要随意调整格式）</Template>
  <Company>Microsoft</Company>
  <Pages>9</Pages>
  <Words>848</Words>
  <Characters>876</Characters>
  <Lines>15</Lines>
  <Paragraphs>4</Paragraphs>
  <TotalTime>6</TotalTime>
  <ScaleCrop>false</ScaleCrop>
  <LinksUpToDate>false</LinksUpToDate>
  <CharactersWithSpaces>1168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2022-03-27T09:09:00Z</dcterms:created>
  <dc:creator>骆</dc:creator>
  <cp:lastModifiedBy>L</cp:lastModifiedBy>
  <dcterms:modified xsi:type="dcterms:W3CDTF">2025-05-06T02:48:11Z</dcterms:modified>
  <dc:title>成 果登 记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EF56F884B5184C3BB7F07C95E13EBBED_13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eyJoZGlkIjoiMDQxMTNiNzUxN2EzMDIzZjFlMWFiYjIxOGIyODU1YTkiLCJ1c2VySWQiOiI1MTI2MDYzMTQifQ==</vt:lpwstr>
  </property>
</Properties>
</file>