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CC6A" w14:textId="3C163A28" w:rsidR="007C50C8" w:rsidRPr="00C755A2" w:rsidRDefault="007C50C8" w:rsidP="007C50C8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  <w:r w:rsidRPr="00C755A2">
        <w:rPr>
          <w:rFonts w:ascii="Times New Roman" w:eastAsia="仿宋" w:hAnsi="Times New Roman"/>
          <w:bCs/>
          <w:sz w:val="30"/>
          <w:szCs w:val="30"/>
        </w:rPr>
        <w:t>附件</w:t>
      </w:r>
      <w:r w:rsidRPr="00C755A2">
        <w:rPr>
          <w:rFonts w:ascii="Times New Roman" w:eastAsia="仿宋" w:hAnsi="Times New Roman"/>
          <w:bCs/>
          <w:sz w:val="30"/>
          <w:szCs w:val="30"/>
        </w:rPr>
        <w:t>1</w:t>
      </w:r>
    </w:p>
    <w:p w14:paraId="7EFBCE27" w14:textId="2E560E01" w:rsidR="007C50C8" w:rsidRPr="002D7B54" w:rsidRDefault="00F850C2" w:rsidP="007C50C8">
      <w:pPr>
        <w:widowControl/>
        <w:snapToGri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第十届</w:t>
      </w:r>
      <w:r w:rsidR="007C50C8" w:rsidRPr="002D7B54">
        <w:rPr>
          <w:rFonts w:ascii="Times New Roman" w:eastAsia="宋体" w:hAnsi="Times New Roman" w:cs="Times New Roman"/>
          <w:b/>
          <w:bCs/>
          <w:sz w:val="32"/>
          <w:szCs w:val="32"/>
        </w:rPr>
        <w:t>电气学科青年学者学科前沿研讨会</w:t>
      </w:r>
    </w:p>
    <w:p w14:paraId="1D20B198" w14:textId="71177C0A" w:rsidR="007C50C8" w:rsidRPr="002D7B54" w:rsidRDefault="00325EBE" w:rsidP="007C50C8">
      <w:pPr>
        <w:widowControl/>
        <w:snapToGrid w:val="0"/>
        <w:spacing w:afterLines="50" w:after="156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会议</w:t>
      </w:r>
      <w:r w:rsidR="007C50C8" w:rsidRPr="002D7B54">
        <w:rPr>
          <w:rFonts w:ascii="Times New Roman" w:eastAsia="宋体" w:hAnsi="Times New Roman" w:cs="Times New Roman"/>
          <w:b/>
          <w:bCs/>
          <w:sz w:val="32"/>
          <w:szCs w:val="32"/>
        </w:rPr>
        <w:t>报告推荐表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723"/>
        <w:gridCol w:w="1688"/>
        <w:gridCol w:w="1997"/>
        <w:gridCol w:w="4023"/>
      </w:tblGrid>
      <w:tr w:rsidR="007C50C8" w:rsidRPr="00C755A2" w14:paraId="06B627F6" w14:textId="77777777" w:rsidTr="0047790F">
        <w:trPr>
          <w:trHeight w:hRule="exact" w:val="67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EC7" w14:textId="1B5C2843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位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称</w:t>
            </w:r>
            <w:r w:rsidR="0047790F" w:rsidRPr="0047790F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181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2EAC12AC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088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C50C8" w:rsidRPr="00C755A2" w14:paraId="16EB3EE3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BF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833" w14:textId="77777777" w:rsidR="007C50C8" w:rsidRPr="002D7B54" w:rsidRDefault="007C50C8" w:rsidP="001E179C">
            <w:pPr>
              <w:widowControl/>
              <w:ind w:leftChars="-95" w:left="-199" w:rightChars="-108" w:right="-22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95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519" w14:textId="77777777" w:rsidR="007C50C8" w:rsidRPr="002D7B54" w:rsidRDefault="007C50C8" w:rsidP="001E179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905" w14:textId="77777777" w:rsidR="007C50C8" w:rsidRPr="002D7B54" w:rsidRDefault="007C50C8" w:rsidP="001E179C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58A18550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B89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523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EE9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96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63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58655CF9" w14:textId="77777777" w:rsidTr="002D7B54">
        <w:trPr>
          <w:trHeight w:hRule="exact" w:val="215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188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595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438A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19FCD9E1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0ED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5C1052D0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7945D0AC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066351E5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2B4977F6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3C8BF3EE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6019C9F3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7C50C8" w:rsidRPr="00C755A2" w14:paraId="4E9BB874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34D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2D7B5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7C50C8" w:rsidRPr="00C755A2" w14:paraId="4106F0B7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EE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02F9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FFC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51B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F7D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1F9C87F4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24F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4C5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BC3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BA6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0AF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6B3A2533" w14:textId="77777777" w:rsidTr="001E179C">
        <w:trPr>
          <w:trHeight w:hRule="exact" w:val="216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4EF7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3D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DA6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0A9796C9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4973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788EB5F6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15E7A1DF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72399318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25CCEA92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414F976A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25709613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  <w:tr w:rsidR="007C50C8" w:rsidRPr="00C755A2" w14:paraId="39E764E4" w14:textId="77777777" w:rsidTr="002D7B54">
        <w:trPr>
          <w:trHeight w:hRule="exact" w:val="386"/>
          <w:jc w:val="center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E9D" w14:textId="77777777" w:rsidR="007C50C8" w:rsidRPr="00C755A2" w:rsidRDefault="007C50C8" w:rsidP="001E179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5563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推荐报告</w:t>
            </w:r>
            <w:r w:rsidRPr="005563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C50C8" w:rsidRPr="00C755A2" w14:paraId="463BCF41" w14:textId="77777777" w:rsidTr="0047790F">
        <w:trPr>
          <w:trHeight w:hRule="exact" w:val="38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015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FCFD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D6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2E3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2BA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C50C8" w:rsidRPr="00C755A2" w14:paraId="2D30A3F4" w14:textId="77777777" w:rsidTr="0047790F">
        <w:trPr>
          <w:trHeight w:hRule="exact" w:val="531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79A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ABB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E1B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82A" w14:textId="77777777" w:rsidR="007C50C8" w:rsidRPr="002D7B54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B62" w14:textId="77777777" w:rsidR="007C50C8" w:rsidRPr="007C50C8" w:rsidRDefault="007C50C8" w:rsidP="002D7B5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C50C8" w:rsidRPr="00C755A2" w14:paraId="23475611" w14:textId="77777777" w:rsidTr="001E179C">
        <w:trPr>
          <w:trHeight w:hRule="exact" w:val="215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87B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9D8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B10" w14:textId="77777777" w:rsidR="007C50C8" w:rsidRPr="002D7B54" w:rsidRDefault="007C50C8" w:rsidP="001E179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所属分会场</w:t>
            </w:r>
          </w:p>
          <w:p w14:paraId="6873B540" w14:textId="77777777" w:rsidR="007C50C8" w:rsidRPr="002D7B54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（限勾选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1-2</w:t>
            </w:r>
            <w:r w:rsidRPr="002D7B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个）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A2F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电机及其系统</w:t>
            </w:r>
          </w:p>
          <w:p w14:paraId="42ADE00F" w14:textId="77777777" w:rsidR="007C50C8" w:rsidRPr="007C50C8" w:rsidRDefault="007C50C8" w:rsidP="001E179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电力电子学</w:t>
            </w:r>
          </w:p>
          <w:p w14:paraId="23798820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电力系统与综合能源</w:t>
            </w:r>
          </w:p>
          <w:p w14:paraId="086803F4" w14:textId="77777777" w:rsidR="007C50C8" w:rsidRPr="007C50C8" w:rsidRDefault="007C50C8" w:rsidP="001E179C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高电压与放电</w:t>
            </w:r>
          </w:p>
          <w:p w14:paraId="196C5054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电能存储与应用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、超导与电工材料</w:t>
            </w:r>
          </w:p>
          <w:p w14:paraId="6B527231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电磁场与电路、生物电磁技术</w:t>
            </w:r>
          </w:p>
          <w:p w14:paraId="54F3AD2C" w14:textId="77777777" w:rsidR="007C50C8" w:rsidRPr="007C50C8" w:rsidRDefault="007C50C8" w:rsidP="001E179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Pr="007C50C8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电气交叉领域</w:t>
            </w:r>
          </w:p>
        </w:tc>
      </w:tr>
    </w:tbl>
    <w:p w14:paraId="76E1B38B" w14:textId="4AC8A2DE" w:rsidR="007C50C8" w:rsidRPr="002D7B54" w:rsidRDefault="007C50C8" w:rsidP="0047790F">
      <w:pPr>
        <w:spacing w:line="520" w:lineRule="exact"/>
        <w:rPr>
          <w:rFonts w:ascii="Times New Roman" w:eastAsia="仿宋" w:hAnsi="Times New Roman"/>
          <w:bCs/>
          <w:sz w:val="24"/>
          <w:szCs w:val="24"/>
        </w:rPr>
      </w:pPr>
      <w:r w:rsidRPr="00C755A2">
        <w:rPr>
          <w:rFonts w:ascii="Times New Roman" w:eastAsia="仿宋" w:hAnsi="Times New Roman"/>
          <w:bCs/>
          <w:sz w:val="24"/>
          <w:szCs w:val="24"/>
        </w:rPr>
        <w:t>注：以学院为单位推荐，每个单位</w:t>
      </w:r>
      <w:r w:rsidRPr="00556304">
        <w:rPr>
          <w:rFonts w:ascii="Times New Roman" w:eastAsia="仿宋" w:hAnsi="Times New Roman"/>
          <w:bCs/>
          <w:sz w:val="24"/>
          <w:szCs w:val="24"/>
        </w:rPr>
        <w:t>最多可推荐</w:t>
      </w:r>
      <w:r w:rsidR="0047790F" w:rsidRPr="00556304">
        <w:rPr>
          <w:rFonts w:ascii="Times New Roman" w:eastAsia="仿宋" w:hAnsi="Times New Roman"/>
          <w:bCs/>
          <w:sz w:val="24"/>
          <w:szCs w:val="24"/>
        </w:rPr>
        <w:t>5</w:t>
      </w:r>
      <w:r w:rsidRPr="00556304">
        <w:rPr>
          <w:rFonts w:ascii="Times New Roman" w:eastAsia="仿宋" w:hAnsi="Times New Roman"/>
          <w:bCs/>
          <w:sz w:val="24"/>
          <w:szCs w:val="24"/>
        </w:rPr>
        <w:t>人</w:t>
      </w:r>
      <w:r w:rsidR="0047790F" w:rsidRPr="00556304">
        <w:rPr>
          <w:rFonts w:ascii="Times New Roman" w:eastAsia="仿宋" w:hAnsi="Times New Roman" w:hint="eastAsia"/>
          <w:bCs/>
          <w:sz w:val="24"/>
          <w:szCs w:val="24"/>
        </w:rPr>
        <w:t>，表格可另加</w:t>
      </w:r>
      <w:r w:rsidRPr="00556304">
        <w:rPr>
          <w:rFonts w:ascii="Times New Roman" w:eastAsia="仿宋" w:hAnsi="Times New Roman"/>
          <w:bCs/>
          <w:sz w:val="24"/>
          <w:szCs w:val="24"/>
        </w:rPr>
        <w:t>。</w:t>
      </w:r>
    </w:p>
    <w:p w14:paraId="542C1E54" w14:textId="77777777" w:rsidR="0047790F" w:rsidRDefault="0047790F" w:rsidP="002D7B54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</w:p>
    <w:sectPr w:rsidR="0047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4F6A2" w14:textId="77777777" w:rsidR="009C59C3" w:rsidRDefault="009C59C3" w:rsidP="007C3B8D">
      <w:pPr>
        <w:rPr>
          <w:rFonts w:hint="eastAsia"/>
        </w:rPr>
      </w:pPr>
      <w:r>
        <w:separator/>
      </w:r>
    </w:p>
  </w:endnote>
  <w:endnote w:type="continuationSeparator" w:id="0">
    <w:p w14:paraId="3956446C" w14:textId="77777777" w:rsidR="009C59C3" w:rsidRDefault="009C59C3" w:rsidP="007C3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D8A6" w14:textId="77777777" w:rsidR="009C59C3" w:rsidRDefault="009C59C3" w:rsidP="007C3B8D">
      <w:pPr>
        <w:rPr>
          <w:rFonts w:hint="eastAsia"/>
        </w:rPr>
      </w:pPr>
      <w:r>
        <w:separator/>
      </w:r>
    </w:p>
  </w:footnote>
  <w:footnote w:type="continuationSeparator" w:id="0">
    <w:p w14:paraId="2ED861D0" w14:textId="77777777" w:rsidR="009C59C3" w:rsidRDefault="009C59C3" w:rsidP="007C3B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CCFDBC"/>
    <w:multiLevelType w:val="singleLevel"/>
    <w:tmpl w:val="85CCF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2538F3D"/>
    <w:multiLevelType w:val="singleLevel"/>
    <w:tmpl w:val="D2538F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8D1FE9"/>
    <w:multiLevelType w:val="hybridMultilevel"/>
    <w:tmpl w:val="DE90F8E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B390594"/>
    <w:multiLevelType w:val="hybridMultilevel"/>
    <w:tmpl w:val="134216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3467698">
    <w:abstractNumId w:val="1"/>
  </w:num>
  <w:num w:numId="2" w16cid:durableId="2083024407">
    <w:abstractNumId w:val="0"/>
  </w:num>
  <w:num w:numId="3" w16cid:durableId="1074202115">
    <w:abstractNumId w:val="2"/>
  </w:num>
  <w:num w:numId="4" w16cid:durableId="100717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C"/>
    <w:rsid w:val="000429EB"/>
    <w:rsid w:val="000F0CD6"/>
    <w:rsid w:val="000F64FA"/>
    <w:rsid w:val="001101FE"/>
    <w:rsid w:val="00136542"/>
    <w:rsid w:val="00144934"/>
    <w:rsid w:val="00160617"/>
    <w:rsid w:val="001A46C3"/>
    <w:rsid w:val="001A6A29"/>
    <w:rsid w:val="001E4CF4"/>
    <w:rsid w:val="0022205B"/>
    <w:rsid w:val="002327AE"/>
    <w:rsid w:val="00267A29"/>
    <w:rsid w:val="002B111C"/>
    <w:rsid w:val="002C08B9"/>
    <w:rsid w:val="002D7B54"/>
    <w:rsid w:val="00325EBE"/>
    <w:rsid w:val="003679A9"/>
    <w:rsid w:val="00373E5C"/>
    <w:rsid w:val="00394806"/>
    <w:rsid w:val="003C1878"/>
    <w:rsid w:val="003F19D2"/>
    <w:rsid w:val="003F2489"/>
    <w:rsid w:val="00413387"/>
    <w:rsid w:val="00415F34"/>
    <w:rsid w:val="00446AC9"/>
    <w:rsid w:val="00455289"/>
    <w:rsid w:val="004574FD"/>
    <w:rsid w:val="0047790F"/>
    <w:rsid w:val="004A6005"/>
    <w:rsid w:val="004D09D8"/>
    <w:rsid w:val="0050376A"/>
    <w:rsid w:val="005150E8"/>
    <w:rsid w:val="00545C6E"/>
    <w:rsid w:val="00556304"/>
    <w:rsid w:val="00587375"/>
    <w:rsid w:val="006110FD"/>
    <w:rsid w:val="006375FB"/>
    <w:rsid w:val="00660136"/>
    <w:rsid w:val="006B5F83"/>
    <w:rsid w:val="006C5C54"/>
    <w:rsid w:val="006D7B72"/>
    <w:rsid w:val="0071581E"/>
    <w:rsid w:val="0079131A"/>
    <w:rsid w:val="007C3B8D"/>
    <w:rsid w:val="007C50C8"/>
    <w:rsid w:val="007F6189"/>
    <w:rsid w:val="00842734"/>
    <w:rsid w:val="0089582C"/>
    <w:rsid w:val="008964A9"/>
    <w:rsid w:val="008C1329"/>
    <w:rsid w:val="008E0482"/>
    <w:rsid w:val="0093128D"/>
    <w:rsid w:val="009339D5"/>
    <w:rsid w:val="009569DE"/>
    <w:rsid w:val="0099491C"/>
    <w:rsid w:val="009A76A9"/>
    <w:rsid w:val="009B6352"/>
    <w:rsid w:val="009C59C3"/>
    <w:rsid w:val="009E4C4E"/>
    <w:rsid w:val="009E7F55"/>
    <w:rsid w:val="00A15B76"/>
    <w:rsid w:val="00A621AB"/>
    <w:rsid w:val="00A73D4F"/>
    <w:rsid w:val="00AC492A"/>
    <w:rsid w:val="00B3648A"/>
    <w:rsid w:val="00B44E0D"/>
    <w:rsid w:val="00BB4CCF"/>
    <w:rsid w:val="00BE2454"/>
    <w:rsid w:val="00BE79F4"/>
    <w:rsid w:val="00BF649C"/>
    <w:rsid w:val="00C00119"/>
    <w:rsid w:val="00C37FC2"/>
    <w:rsid w:val="00C47DAF"/>
    <w:rsid w:val="00CA5B8C"/>
    <w:rsid w:val="00CA5BAD"/>
    <w:rsid w:val="00CE408A"/>
    <w:rsid w:val="00D11AD9"/>
    <w:rsid w:val="00D14C95"/>
    <w:rsid w:val="00D43F41"/>
    <w:rsid w:val="00D70FCA"/>
    <w:rsid w:val="00DD3990"/>
    <w:rsid w:val="00E41125"/>
    <w:rsid w:val="00E415EA"/>
    <w:rsid w:val="00E41E6F"/>
    <w:rsid w:val="00E60019"/>
    <w:rsid w:val="00E76FF9"/>
    <w:rsid w:val="00E91C03"/>
    <w:rsid w:val="00EF519A"/>
    <w:rsid w:val="00F61037"/>
    <w:rsid w:val="00F80BD1"/>
    <w:rsid w:val="00F850C2"/>
    <w:rsid w:val="00F953F6"/>
    <w:rsid w:val="00FD32DD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A0D3"/>
  <w15:chartTrackingRefBased/>
  <w15:docId w15:val="{2E4B7B97-60FF-4FB0-8432-72A0752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69D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3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3B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3B8D"/>
    <w:rPr>
      <w:sz w:val="18"/>
      <w:szCs w:val="18"/>
    </w:rPr>
  </w:style>
  <w:style w:type="paragraph" w:styleId="a9">
    <w:name w:val="List Paragraph"/>
    <w:basedOn w:val="a"/>
    <w:uiPriority w:val="34"/>
    <w:qFormat/>
    <w:rsid w:val="00144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76A-1409-471B-B495-AA6C9D85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YANDONG</dc:creator>
  <cp:keywords/>
  <dc:description/>
  <cp:lastModifiedBy>YANDONG FU</cp:lastModifiedBy>
  <cp:revision>3</cp:revision>
  <cp:lastPrinted>2024-10-15T05:10:00Z</cp:lastPrinted>
  <dcterms:created xsi:type="dcterms:W3CDTF">2024-10-16T07:23:00Z</dcterms:created>
  <dcterms:modified xsi:type="dcterms:W3CDTF">2024-10-16T07:23:00Z</dcterms:modified>
</cp:coreProperties>
</file>