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056630C9" w:rsidR="00C56735" w:rsidRPr="00671014" w:rsidRDefault="00640099" w:rsidP="00B2600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40099">
              <w:rPr>
                <w:rFonts w:ascii="仿宋" w:eastAsia="仿宋" w:hAnsi="仿宋" w:cs="Times New Roman" w:hint="eastAsia"/>
                <w:szCs w:val="21"/>
              </w:rPr>
              <w:t>电磁兼容 风险评估 软件系统基本要求</w:t>
            </w:r>
            <w:bookmarkStart w:id="0" w:name="_GoBack"/>
            <w:bookmarkEnd w:id="0"/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F4423" w14:textId="77777777" w:rsidR="00284A5A" w:rsidRDefault="00284A5A" w:rsidP="00200927">
      <w:r>
        <w:separator/>
      </w:r>
    </w:p>
  </w:endnote>
  <w:endnote w:type="continuationSeparator" w:id="0">
    <w:p w14:paraId="00E861C0" w14:textId="77777777" w:rsidR="00284A5A" w:rsidRDefault="00284A5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E2BA" w14:textId="77777777" w:rsidR="00284A5A" w:rsidRDefault="00284A5A" w:rsidP="00200927">
      <w:r>
        <w:separator/>
      </w:r>
    </w:p>
  </w:footnote>
  <w:footnote w:type="continuationSeparator" w:id="0">
    <w:p w14:paraId="4D50F260" w14:textId="77777777" w:rsidR="00284A5A" w:rsidRDefault="00284A5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Stiee</cp:lastModifiedBy>
  <cp:revision>17</cp:revision>
  <dcterms:created xsi:type="dcterms:W3CDTF">2018-04-03T01:53:00Z</dcterms:created>
  <dcterms:modified xsi:type="dcterms:W3CDTF">2024-06-11T05:36:00Z</dcterms:modified>
</cp:coreProperties>
</file>