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172E" w14:textId="77777777" w:rsidR="00A63737" w:rsidRDefault="0000000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A63737" w14:paraId="1872722A" w14:textId="77777777">
        <w:tc>
          <w:tcPr>
            <w:tcW w:w="1555" w:type="dxa"/>
            <w:gridSpan w:val="2"/>
            <w:vAlign w:val="center"/>
          </w:tcPr>
          <w:p w14:paraId="3D690339" w14:textId="77777777" w:rsidR="00A63737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0AD6E70" w14:textId="0D9E697E" w:rsidR="00A63737" w:rsidRDefault="00370C3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70C34">
              <w:rPr>
                <w:rFonts w:ascii="仿宋" w:eastAsia="仿宋" w:hAnsi="仿宋" w:cs="Times New Roman" w:hint="eastAsia"/>
                <w:szCs w:val="21"/>
              </w:rPr>
              <w:t>电网供电保障技术导则</w:t>
            </w:r>
          </w:p>
        </w:tc>
      </w:tr>
      <w:tr w:rsidR="00A63737" w14:paraId="2D5E33D9" w14:textId="77777777">
        <w:tc>
          <w:tcPr>
            <w:tcW w:w="1555" w:type="dxa"/>
            <w:gridSpan w:val="2"/>
            <w:vAlign w:val="center"/>
          </w:tcPr>
          <w:p w14:paraId="799286ED" w14:textId="77777777" w:rsidR="00A63737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54F3D5B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182AE" w14:textId="77777777" w:rsidR="00A63737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0B2F3703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212D496B" w14:textId="77777777">
        <w:tc>
          <w:tcPr>
            <w:tcW w:w="1555" w:type="dxa"/>
            <w:gridSpan w:val="2"/>
            <w:vAlign w:val="center"/>
          </w:tcPr>
          <w:p w14:paraId="11F7E9CC" w14:textId="77777777" w:rsidR="00A63737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6ED0E20A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7C9CE8" w14:textId="77777777" w:rsidR="00A63737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D9C531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2B7B3E48" w14:textId="77777777">
        <w:tc>
          <w:tcPr>
            <w:tcW w:w="8296" w:type="dxa"/>
            <w:gridSpan w:val="8"/>
            <w:vAlign w:val="center"/>
          </w:tcPr>
          <w:p w14:paraId="6166453E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A63737" w14:paraId="122D20B6" w14:textId="77777777">
        <w:tc>
          <w:tcPr>
            <w:tcW w:w="456" w:type="dxa"/>
            <w:vAlign w:val="center"/>
          </w:tcPr>
          <w:p w14:paraId="32111312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41554E2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166368C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59476788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35BC1F9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A63737" w14:paraId="3BEA2F1F" w14:textId="77777777">
        <w:tc>
          <w:tcPr>
            <w:tcW w:w="456" w:type="dxa"/>
            <w:vAlign w:val="center"/>
          </w:tcPr>
          <w:p w14:paraId="684CA2E2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F119DDA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E1A7A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E9D4B7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922D8D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4F5C31A9" w14:textId="77777777">
        <w:tc>
          <w:tcPr>
            <w:tcW w:w="456" w:type="dxa"/>
            <w:vAlign w:val="center"/>
          </w:tcPr>
          <w:p w14:paraId="221E9B3F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B367158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A6EBF3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B69ED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F8AEF1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7D477FD0" w14:textId="77777777">
        <w:tc>
          <w:tcPr>
            <w:tcW w:w="456" w:type="dxa"/>
            <w:vAlign w:val="center"/>
          </w:tcPr>
          <w:p w14:paraId="1EE9FFA1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200982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DA1A1D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9288D5F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3C4503F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3FE4683D" w14:textId="77777777">
        <w:tc>
          <w:tcPr>
            <w:tcW w:w="456" w:type="dxa"/>
            <w:vAlign w:val="center"/>
          </w:tcPr>
          <w:p w14:paraId="3AFF433A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DC2DADD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53457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9D101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47F3A18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10802248" w14:textId="77777777">
        <w:tc>
          <w:tcPr>
            <w:tcW w:w="456" w:type="dxa"/>
            <w:vAlign w:val="center"/>
          </w:tcPr>
          <w:p w14:paraId="387FB002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5901598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992C07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63AF125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41E1CD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09A4AA3C" w14:textId="77777777">
        <w:tc>
          <w:tcPr>
            <w:tcW w:w="456" w:type="dxa"/>
            <w:vAlign w:val="center"/>
          </w:tcPr>
          <w:p w14:paraId="1EAFEF76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5E824A65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6CFE4D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4A23F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B10F4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544A66A8" w14:textId="77777777">
        <w:tc>
          <w:tcPr>
            <w:tcW w:w="456" w:type="dxa"/>
            <w:vAlign w:val="center"/>
          </w:tcPr>
          <w:p w14:paraId="0D236830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260A93E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498504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80CDF6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A123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2A884B84" w14:textId="77777777">
        <w:tc>
          <w:tcPr>
            <w:tcW w:w="456" w:type="dxa"/>
            <w:vAlign w:val="center"/>
          </w:tcPr>
          <w:p w14:paraId="45511339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25B4387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3A795F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4EF77E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798FA4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5974F79A" w14:textId="77777777">
        <w:tc>
          <w:tcPr>
            <w:tcW w:w="456" w:type="dxa"/>
            <w:vAlign w:val="center"/>
          </w:tcPr>
          <w:p w14:paraId="49C5BEA0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22ED864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304D1F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A0B5B1A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B2E12B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3F31D904" w14:textId="77777777">
        <w:tc>
          <w:tcPr>
            <w:tcW w:w="456" w:type="dxa"/>
            <w:vAlign w:val="center"/>
          </w:tcPr>
          <w:p w14:paraId="774BA5A2" w14:textId="77777777" w:rsidR="00A6373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2C1E3E20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42184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AA6702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3EA44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5C655C7B" w14:textId="77777777">
        <w:tc>
          <w:tcPr>
            <w:tcW w:w="456" w:type="dxa"/>
            <w:vAlign w:val="center"/>
          </w:tcPr>
          <w:p w14:paraId="765F4D62" w14:textId="77777777" w:rsidR="00A63737" w:rsidRDefault="0000000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128AE20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ACCF7A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A04A9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5A89C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63737" w14:paraId="51D159B7" w14:textId="77777777">
        <w:tc>
          <w:tcPr>
            <w:tcW w:w="456" w:type="dxa"/>
            <w:vAlign w:val="center"/>
          </w:tcPr>
          <w:p w14:paraId="3799C0D0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086B525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E00E27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8BD379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3C929C" w14:textId="77777777" w:rsidR="00A63737" w:rsidRDefault="00A6373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676BA2CF" w14:textId="77777777" w:rsidR="00A63737" w:rsidRDefault="0000000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2751DD88" w14:textId="77777777" w:rsidR="00A63737" w:rsidRDefault="00000000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14:paraId="0AAC6754" w14:textId="77777777" w:rsidR="00A63737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304A87B" w14:textId="77777777" w:rsidR="00A63737" w:rsidRDefault="00A63737">
      <w:pPr>
        <w:jc w:val="right"/>
        <w:rPr>
          <w:rFonts w:ascii="Times New Roman" w:hAnsi="Times New Roman" w:cs="Times New Roman"/>
          <w:sz w:val="24"/>
        </w:rPr>
      </w:pPr>
    </w:p>
    <w:p w14:paraId="34C03B8B" w14:textId="77777777" w:rsidR="00A63737" w:rsidRDefault="00A63737">
      <w:pPr>
        <w:rPr>
          <w:rFonts w:asciiTheme="minorEastAsia" w:hAnsiTheme="minorEastAsia"/>
          <w:sz w:val="24"/>
        </w:rPr>
      </w:pPr>
    </w:p>
    <w:sectPr w:rsidR="00A637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26FA" w14:textId="77777777" w:rsidR="001B4E26" w:rsidRDefault="001B4E26">
      <w:r>
        <w:separator/>
      </w:r>
    </w:p>
  </w:endnote>
  <w:endnote w:type="continuationSeparator" w:id="0">
    <w:p w14:paraId="42C9AFBD" w14:textId="77777777" w:rsidR="001B4E26" w:rsidRDefault="001B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48A67A5B" w14:textId="77777777" w:rsidR="00A63737" w:rsidRDefault="0000000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35B0CF20" w14:textId="77777777" w:rsidR="00A63737" w:rsidRDefault="00A637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9EB9" w14:textId="77777777" w:rsidR="001B4E26" w:rsidRDefault="001B4E26">
      <w:r>
        <w:separator/>
      </w:r>
    </w:p>
  </w:footnote>
  <w:footnote w:type="continuationSeparator" w:id="0">
    <w:p w14:paraId="2DAF08A1" w14:textId="77777777" w:rsidR="001B4E26" w:rsidRDefault="001B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M1OWRiZGM0ZDMwOWRhYzk2OWIyMzBmZWQ0MDI4ZjQifQ=="/>
  </w:docVars>
  <w:rsids>
    <w:rsidRoot w:val="00C56735"/>
    <w:rsid w:val="000B470E"/>
    <w:rsid w:val="000D27F0"/>
    <w:rsid w:val="0011381E"/>
    <w:rsid w:val="00137DF5"/>
    <w:rsid w:val="00163B8C"/>
    <w:rsid w:val="001B4E26"/>
    <w:rsid w:val="00200927"/>
    <w:rsid w:val="00207996"/>
    <w:rsid w:val="002C5412"/>
    <w:rsid w:val="00306096"/>
    <w:rsid w:val="00370C34"/>
    <w:rsid w:val="0041277E"/>
    <w:rsid w:val="00493B0E"/>
    <w:rsid w:val="004D5391"/>
    <w:rsid w:val="00671014"/>
    <w:rsid w:val="006A7E7C"/>
    <w:rsid w:val="006C7640"/>
    <w:rsid w:val="006E37B0"/>
    <w:rsid w:val="007346E0"/>
    <w:rsid w:val="00780BCE"/>
    <w:rsid w:val="0085598D"/>
    <w:rsid w:val="00977F68"/>
    <w:rsid w:val="009C0A0C"/>
    <w:rsid w:val="00A63737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27A22425"/>
    <w:rsid w:val="7BC1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4895"/>
  <w15:docId w15:val="{67F9B8C8-E9D8-421C-B35E-D2F01124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CC</cp:lastModifiedBy>
  <cp:revision>12</cp:revision>
  <dcterms:created xsi:type="dcterms:W3CDTF">2022-03-23T00:32:00Z</dcterms:created>
  <dcterms:modified xsi:type="dcterms:W3CDTF">2024-01-27T03:23:00Z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EF402FD4CB12405EB4C30C425BAA9D8F</vt:lpwstr>
  </property>
</Properties>
</file>