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7"/>
        <w:gridCol w:w="1660"/>
        <w:gridCol w:w="961"/>
        <w:gridCol w:w="1266"/>
        <w:gridCol w:w="1236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spacing w:line="360" w:lineRule="auto"/>
              <w:ind w:firstLine="1260" w:firstLineChars="600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高压电力设备强电流大容量实验室</w:t>
            </w:r>
            <w:bookmarkStart w:id="1" w:name="_GoBack"/>
            <w:bookmarkEnd w:id="1"/>
            <w:r>
              <w:rPr>
                <w:rFonts w:hint="eastAsia" w:ascii="仿宋" w:hAnsi="仿宋" w:eastAsia="仿宋" w:cs="Times New Roman"/>
                <w:szCs w:val="21"/>
              </w:rPr>
              <w:t>能力要求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ind w:firstLine="210" w:firstLineChars="100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>
      <w:pPr>
        <w:widowControl/>
        <w:jc w:val="left"/>
        <w:rPr>
          <w:rFonts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iMzEyM2ExMTlmOWU2Njg4OTU0NDY4MTFhZTJjNWUifQ=="/>
  </w:docVars>
  <w:rsids>
    <w:rsidRoot w:val="002E6F41"/>
    <w:rsid w:val="002E6F41"/>
    <w:rsid w:val="003245FD"/>
    <w:rsid w:val="003D43CF"/>
    <w:rsid w:val="00591628"/>
    <w:rsid w:val="006F4363"/>
    <w:rsid w:val="00AB1E28"/>
    <w:rsid w:val="00D351C2"/>
    <w:rsid w:val="00F1221A"/>
    <w:rsid w:val="307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autoRedefine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1</TotalTime>
  <ScaleCrop>false</ScaleCrop>
  <LinksUpToDate>false</LinksUpToDate>
  <CharactersWithSpaces>248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2024-03-26T01:36:00Z</dcterms:created>
  <dc:creator>sunyi</dc:creator>
  <cp:lastModifiedBy>玲</cp:lastModifiedBy>
  <dcterms:modified xsi:type="dcterms:W3CDTF">2024-03-29T06:38:49Z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2823989721824C42927A6E1B83B00E30_12</vt:lpwstr>
  </property>
</Properties>
</file>