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666A" w14:textId="57CE733D" w:rsidR="00DE6DF1" w:rsidRDefault="00022403">
      <w:pPr>
        <w:spacing w:beforeLines="100" w:before="240" w:afterLines="50" w:after="120"/>
        <w:jc w:val="left"/>
        <w:rPr>
          <w:rFonts w:ascii="黑体" w:eastAsia="黑体" w:hAnsi="黑体"/>
          <w:bCs/>
          <w:sz w:val="28"/>
          <w:szCs w:val="21"/>
        </w:rPr>
      </w:pPr>
      <w:r>
        <w:rPr>
          <w:rFonts w:ascii="黑体" w:eastAsia="黑体" w:hAnsi="黑体" w:hint="eastAsia"/>
          <w:bCs/>
          <w:sz w:val="28"/>
          <w:szCs w:val="21"/>
        </w:rPr>
        <w:t>附件</w:t>
      </w:r>
      <w:r w:rsidR="0051609B">
        <w:rPr>
          <w:rFonts w:ascii="黑体" w:eastAsia="黑体" w:hAnsi="黑体" w:hint="eastAsia"/>
          <w:bCs/>
          <w:sz w:val="28"/>
          <w:szCs w:val="21"/>
        </w:rPr>
        <w:t xml:space="preserve">1 </w:t>
      </w:r>
    </w:p>
    <w:p w14:paraId="63E7D6A2" w14:textId="77777777" w:rsidR="00DE6DF1" w:rsidRDefault="00022403">
      <w:pPr>
        <w:spacing w:beforeLines="100" w:before="240" w:afterLines="50" w:after="120"/>
        <w:jc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2024</w:t>
      </w:r>
      <w:r>
        <w:rPr>
          <w:rFonts w:ascii="Times New Roman" w:hAnsi="Times New Roman" w:hint="eastAsia"/>
          <w:b/>
          <w:bCs/>
          <w:szCs w:val="21"/>
        </w:rPr>
        <w:t>年全国生物电工与生物电磁高峰会议</w:t>
      </w:r>
      <w:r>
        <w:rPr>
          <w:rFonts w:ascii="Times New Roman" w:hAnsi="Times New Roman"/>
          <w:b/>
          <w:bCs/>
          <w:szCs w:val="21"/>
        </w:rPr>
        <w:t>摘要格式要求</w:t>
      </w:r>
    </w:p>
    <w:p w14:paraId="5021F4CB" w14:textId="77777777" w:rsidR="00DE6DF1" w:rsidRDefault="00022403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宋体"/>
          <w:sz w:val="18"/>
          <w:szCs w:val="18"/>
        </w:rPr>
        <w:t>会务组</w:t>
      </w:r>
    </w:p>
    <w:p w14:paraId="41B8F7D2" w14:textId="77777777" w:rsidR="00DE6DF1" w:rsidRDefault="00022403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XX</w:t>
      </w:r>
      <w:r>
        <w:rPr>
          <w:rFonts w:ascii="Times New Roman" w:hAnsi="Times New Roman" w:hint="eastAsia"/>
          <w:sz w:val="18"/>
          <w:szCs w:val="18"/>
        </w:rPr>
        <w:t>大学</w:t>
      </w:r>
      <w:r>
        <w:rPr>
          <w:rFonts w:ascii="Times New Roman" w:hAnsi="Times New Roman" w:hint="eastAsia"/>
          <w:sz w:val="18"/>
          <w:szCs w:val="18"/>
        </w:rPr>
        <w:t xml:space="preserve">  XXXX</w:t>
      </w:r>
      <w:r>
        <w:rPr>
          <w:rFonts w:ascii="Times New Roman" w:hAnsi="Times New Roman" w:hint="eastAsia"/>
          <w:sz w:val="18"/>
          <w:szCs w:val="18"/>
        </w:rPr>
        <w:t>学院</w:t>
      </w:r>
      <w:r>
        <w:rPr>
          <w:rFonts w:ascii="Times New Roman" w:hAnsi="Times New Roman"/>
          <w:sz w:val="18"/>
          <w:szCs w:val="18"/>
        </w:rPr>
        <w:t>，</w:t>
      </w:r>
      <w:r>
        <w:rPr>
          <w:rFonts w:ascii="Times New Roman" w:hAnsi="Times New Roman" w:hint="eastAsia"/>
          <w:sz w:val="18"/>
          <w:szCs w:val="18"/>
        </w:rPr>
        <w:t>重庆市</w:t>
      </w:r>
      <w:r>
        <w:rPr>
          <w:rFonts w:ascii="Times New Roman" w:hAnsi="Times New Roman"/>
          <w:sz w:val="18"/>
          <w:szCs w:val="18"/>
        </w:rPr>
        <w:t>，</w:t>
      </w:r>
      <w:r>
        <w:rPr>
          <w:rFonts w:ascii="Times New Roman" w:hAnsi="Times New Roman" w:hint="eastAsia"/>
          <w:sz w:val="18"/>
          <w:szCs w:val="18"/>
        </w:rPr>
        <w:t>400030</w:t>
      </w:r>
    </w:p>
    <w:p w14:paraId="70081897" w14:textId="77777777" w:rsidR="00DE6DF1" w:rsidRDefault="001D298C">
      <w:pPr>
        <w:jc w:val="center"/>
        <w:rPr>
          <w:rFonts w:ascii="Times New Roman" w:hAnsi="Times New Roman"/>
          <w:sz w:val="18"/>
          <w:szCs w:val="18"/>
        </w:rPr>
      </w:pPr>
      <w:hyperlink r:id="rId8" w:history="1">
        <w:r w:rsidR="00022403">
          <w:rPr>
            <w:rFonts w:ascii="Times New Roman" w:hAnsi="Times New Roman" w:hint="eastAsia"/>
            <w:sz w:val="18"/>
            <w:szCs w:val="18"/>
          </w:rPr>
          <w:t>xxx@163.com</w:t>
        </w:r>
      </w:hyperlink>
    </w:p>
    <w:p w14:paraId="01A448E1" w14:textId="77777777" w:rsidR="00DE6DF1" w:rsidRDefault="00022403">
      <w:pPr>
        <w:spacing w:beforeLines="100"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摘</w:t>
      </w:r>
      <w:r>
        <w:rPr>
          <w:rFonts w:ascii="Times New Roman" w:hAnsi="Times New Roman"/>
          <w:b/>
          <w:bCs/>
          <w:szCs w:val="24"/>
        </w:rPr>
        <w:t xml:space="preserve">   </w:t>
      </w:r>
      <w:r>
        <w:rPr>
          <w:rFonts w:ascii="Times New Roman" w:hAnsi="Times New Roman"/>
          <w:b/>
          <w:bCs/>
          <w:szCs w:val="24"/>
        </w:rPr>
        <w:t>要：</w:t>
      </w:r>
      <w:r>
        <w:rPr>
          <w:rFonts w:ascii="Times New Roman" w:hAnsi="Times New Roman"/>
          <w:szCs w:val="24"/>
        </w:rPr>
        <w:t>论文摘要由、题目、作者姓名、作者信息（所在单位、所在省市名称及邮政编码，</w:t>
      </w:r>
      <w:r>
        <w:rPr>
          <w:rFonts w:ascii="Times New Roman" w:hAnsi="Times New Roman"/>
          <w:szCs w:val="24"/>
        </w:rPr>
        <w:t>E-mail</w:t>
      </w:r>
      <w:r>
        <w:rPr>
          <w:rFonts w:ascii="Times New Roman" w:hAnsi="Times New Roman"/>
          <w:szCs w:val="24"/>
        </w:rPr>
        <w:t>地址），摘要</w:t>
      </w:r>
      <w:r>
        <w:rPr>
          <w:rFonts w:ascii="Times New Roman" w:hAnsi="Times New Roman" w:hint="eastAsia"/>
          <w:szCs w:val="24"/>
        </w:rPr>
        <w:t>(500</w:t>
      </w:r>
      <w:r>
        <w:rPr>
          <w:rFonts w:ascii="Times New Roman" w:hAnsi="Times New Roman" w:hint="eastAsia"/>
          <w:szCs w:val="24"/>
        </w:rPr>
        <w:t>字左右，图</w:t>
      </w:r>
      <w:r>
        <w:rPr>
          <w:rFonts w:ascii="Times New Roman" w:hAnsi="Times New Roman" w:hint="eastAsia"/>
          <w:szCs w:val="24"/>
        </w:rPr>
        <w:t>1-2</w:t>
      </w:r>
      <w:r>
        <w:rPr>
          <w:rFonts w:ascii="Times New Roman" w:hAnsi="Times New Roman" w:hint="eastAsia"/>
          <w:szCs w:val="24"/>
        </w:rPr>
        <w:t>幅，或表格</w:t>
      </w:r>
      <w:r>
        <w:rPr>
          <w:rFonts w:ascii="Times New Roman" w:hAnsi="Times New Roman" w:hint="eastAsia"/>
          <w:szCs w:val="24"/>
        </w:rPr>
        <w:t>1-2</w:t>
      </w:r>
      <w:r>
        <w:rPr>
          <w:rFonts w:ascii="Times New Roman" w:hAnsi="Times New Roman" w:hint="eastAsia"/>
          <w:szCs w:val="24"/>
        </w:rPr>
        <w:t>个</w:t>
      </w:r>
      <w:r>
        <w:rPr>
          <w:rFonts w:ascii="Times New Roman" w:hAnsi="Times New Roman" w:hint="eastAsia"/>
          <w:szCs w:val="24"/>
        </w:rPr>
        <w:t>)</w:t>
      </w:r>
      <w:r>
        <w:rPr>
          <w:rFonts w:ascii="Times New Roman" w:hAnsi="Times New Roman"/>
          <w:szCs w:val="24"/>
        </w:rPr>
        <w:t>、关键词、基金资助、</w:t>
      </w:r>
      <w:r>
        <w:rPr>
          <w:rFonts w:ascii="Times New Roman" w:hAnsi="Times New Roman"/>
          <w:szCs w:val="24"/>
        </w:rPr>
        <w:t>3-5</w:t>
      </w:r>
      <w:r>
        <w:rPr>
          <w:rFonts w:ascii="Times New Roman" w:hAnsi="Times New Roman"/>
          <w:szCs w:val="24"/>
        </w:rPr>
        <w:t>篇主要参考文献、作者简介组成，以上所有内容请勿超过一页。中文字体采用宋体，英文字体采用</w:t>
      </w:r>
      <w:r>
        <w:rPr>
          <w:rFonts w:ascii="Times New Roman" w:hAnsi="Times New Roman"/>
          <w:szCs w:val="24"/>
        </w:rPr>
        <w:t>times new roman</w:t>
      </w:r>
      <w:r>
        <w:rPr>
          <w:rFonts w:ascii="Times New Roman" w:hAnsi="Times New Roman"/>
          <w:szCs w:val="24"/>
        </w:rPr>
        <w:t>字体。</w:t>
      </w:r>
    </w:p>
    <w:p w14:paraId="168C8222" w14:textId="77777777" w:rsidR="00DE6DF1" w:rsidRDefault="00022403">
      <w:pPr>
        <w:spacing w:beforeLines="50" w:before="120" w:afterLines="50" w:after="12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关键词：</w:t>
      </w:r>
      <w:r>
        <w:rPr>
          <w:rFonts w:ascii="Times New Roman" w:hAnsi="Times New Roman"/>
          <w:sz w:val="18"/>
          <w:szCs w:val="18"/>
        </w:rPr>
        <w:t>生物电磁学</w:t>
      </w:r>
      <w:r>
        <w:rPr>
          <w:rFonts w:ascii="Times New Roman" w:hAnsi="Times New Roman" w:hint="eastAsia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生物电工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会议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27691424" w14:textId="77777777" w:rsidR="00DE6DF1" w:rsidRDefault="00022403">
      <w:pPr>
        <w:spacing w:beforeLines="50" w:before="120" w:afterLines="50"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基金资助：</w:t>
      </w:r>
      <w:r>
        <w:rPr>
          <w:rFonts w:ascii="Times New Roman" w:hAnsi="Times New Roman"/>
          <w:sz w:val="18"/>
          <w:szCs w:val="18"/>
        </w:rPr>
        <w:t>本论文工作得到</w:t>
      </w:r>
      <w:r>
        <w:rPr>
          <w:rFonts w:ascii="Times New Roman" w:hAnsi="Times New Roman"/>
          <w:sz w:val="18"/>
          <w:szCs w:val="18"/>
        </w:rPr>
        <w:t>XXXX</w:t>
      </w:r>
      <w:r>
        <w:rPr>
          <w:rFonts w:ascii="Times New Roman" w:hAnsi="Times New Roman"/>
          <w:sz w:val="18"/>
          <w:szCs w:val="18"/>
        </w:rPr>
        <w:t>项目的资助。</w:t>
      </w:r>
    </w:p>
    <w:p w14:paraId="05367A7E" w14:textId="77777777" w:rsidR="00DE6DF1" w:rsidRDefault="00022403">
      <w:pPr>
        <w:shd w:val="clear" w:color="auto" w:fill="FFFFFF"/>
        <w:spacing w:beforeLines="50" w:before="12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 w:hint="eastAsia"/>
          <w:b/>
          <w:bCs/>
          <w:sz w:val="18"/>
          <w:szCs w:val="18"/>
        </w:rPr>
        <w:t>主要参考文献：</w:t>
      </w:r>
    </w:p>
    <w:p w14:paraId="1605E198" w14:textId="77777777" w:rsidR="00DE6DF1" w:rsidRDefault="00022403">
      <w:pPr>
        <w:pStyle w:val="ad"/>
        <w:numPr>
          <w:ilvl w:val="0"/>
          <w:numId w:val="1"/>
        </w:numPr>
        <w:shd w:val="clear" w:color="auto" w:fill="FFFFFF"/>
        <w:ind w:firstLineChars="0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Arial" w:hint="eastAsia"/>
          <w:color w:val="000000"/>
          <w:kern w:val="0"/>
          <w:sz w:val="18"/>
          <w:szCs w:val="18"/>
        </w:rPr>
        <w:t>宋涛，霍小林，吴石增著</w:t>
      </w:r>
      <w:r>
        <w:rPr>
          <w:rFonts w:ascii="Times New Roman" w:hAnsi="Arial" w:hint="eastAsia"/>
          <w:color w:val="000000"/>
          <w:kern w:val="0"/>
          <w:sz w:val="18"/>
          <w:szCs w:val="18"/>
        </w:rPr>
        <w:t xml:space="preserve">. </w:t>
      </w:r>
      <w:r>
        <w:rPr>
          <w:rFonts w:ascii="Times New Roman" w:hAnsi="Arial" w:hint="eastAsia"/>
          <w:color w:val="000000"/>
          <w:kern w:val="0"/>
          <w:sz w:val="18"/>
          <w:szCs w:val="18"/>
        </w:rPr>
        <w:t>生物电磁特性及其应用</w:t>
      </w:r>
      <w:r>
        <w:rPr>
          <w:rFonts w:ascii="Times New Roman" w:hAnsi="Arial" w:hint="eastAsia"/>
          <w:color w:val="000000"/>
          <w:kern w:val="0"/>
          <w:sz w:val="18"/>
          <w:szCs w:val="18"/>
        </w:rPr>
        <w:t xml:space="preserve">[M]. </w:t>
      </w:r>
      <w:r>
        <w:rPr>
          <w:rFonts w:ascii="Times New Roman" w:hAnsi="Arial" w:hint="eastAsia"/>
          <w:color w:val="000000"/>
          <w:kern w:val="0"/>
          <w:sz w:val="18"/>
          <w:szCs w:val="18"/>
        </w:rPr>
        <w:t>北京工业大学出版社</w:t>
      </w:r>
      <w:r>
        <w:rPr>
          <w:rFonts w:ascii="Times New Roman" w:hAnsi="Arial" w:hint="eastAsia"/>
          <w:color w:val="000000"/>
          <w:kern w:val="0"/>
          <w:sz w:val="18"/>
          <w:szCs w:val="18"/>
        </w:rPr>
        <w:t>, 2008</w:t>
      </w:r>
      <w:r>
        <w:rPr>
          <w:rFonts w:ascii="Times New Roman" w:hAnsi="Times New Roman"/>
          <w:color w:val="000000"/>
          <w:kern w:val="0"/>
          <w:sz w:val="18"/>
          <w:szCs w:val="18"/>
        </w:rPr>
        <w:t>.</w:t>
      </w:r>
    </w:p>
    <w:p w14:paraId="7AAC4DAF" w14:textId="77777777" w:rsidR="00DE6DF1" w:rsidRDefault="00022403">
      <w:pPr>
        <w:pStyle w:val="ad"/>
        <w:numPr>
          <w:ilvl w:val="0"/>
          <w:numId w:val="1"/>
        </w:numPr>
        <w:shd w:val="clear" w:color="auto" w:fill="FFFFFF"/>
        <w:ind w:firstLineChars="0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>徐桂芝</w:t>
      </w: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>李晨曦</w:t>
      </w: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>赵军</w:t>
      </w: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>张献</w:t>
      </w: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>电动汽车无线充电电磁环境安全性研究</w:t>
      </w: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 xml:space="preserve">[J]. </w:t>
      </w: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>电工技术学报</w:t>
      </w:r>
      <w:r>
        <w:rPr>
          <w:rFonts w:ascii="Times New Roman" w:hAnsi="Arial" w:hint="eastAsia"/>
          <w:color w:val="000000"/>
          <w:sz w:val="18"/>
          <w:szCs w:val="18"/>
          <w:shd w:val="clear" w:color="auto" w:fill="FFFFFF"/>
        </w:rPr>
        <w:t>, 2017, 32(22): 152-157.</w:t>
      </w:r>
    </w:p>
    <w:p w14:paraId="3F2D2361" w14:textId="77777777" w:rsidR="00DE6DF1" w:rsidRDefault="00022403">
      <w:pPr>
        <w:pStyle w:val="ad"/>
        <w:numPr>
          <w:ilvl w:val="0"/>
          <w:numId w:val="1"/>
        </w:numPr>
        <w:shd w:val="clear" w:color="auto" w:fill="FFFFFF"/>
        <w:ind w:firstLineChars="0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Gomez-Tames Jose, Sugiyama Yukiya, Laakso IIkka, </w:t>
      </w:r>
      <w:r>
        <w:rPr>
          <w:rFonts w:ascii="Times New Roman" w:hAnsi="Times New Roman" w:hint="eastAsia"/>
          <w:color w:val="000000"/>
          <w:sz w:val="18"/>
          <w:szCs w:val="18"/>
          <w:shd w:val="clear" w:color="auto" w:fill="FFFFFF"/>
        </w:rPr>
        <w:t xml:space="preserve">et al.,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Effect of microscopic modeling of skin in electrical and thermal analysis of transcranial direct current stimulation[J]. Physics in Medicine &amp; Biology, 2016, 61(24): 8825-8838.</w:t>
      </w:r>
    </w:p>
    <w:p w14:paraId="41B31894" w14:textId="77777777" w:rsidR="00DE6DF1" w:rsidRDefault="00022403">
      <w:pPr>
        <w:spacing w:beforeLines="50" w:before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作者简介：</w:t>
      </w:r>
      <w:r>
        <w:rPr>
          <w:rFonts w:ascii="Times New Roman" w:hAnsi="Times New Roman" w:hint="eastAsia"/>
          <w:sz w:val="18"/>
          <w:szCs w:val="18"/>
        </w:rPr>
        <w:t>XXX</w:t>
      </w:r>
      <w:r>
        <w:rPr>
          <w:rFonts w:ascii="Times New Roman" w:hAnsi="Times New Roman" w:hint="eastAsia"/>
          <w:sz w:val="18"/>
          <w:szCs w:val="18"/>
        </w:rPr>
        <w:t>，教授，博士。主要从事</w:t>
      </w:r>
      <w:r>
        <w:rPr>
          <w:rFonts w:ascii="Times New Roman" w:hAnsi="Times New Roman" w:hint="eastAsia"/>
          <w:sz w:val="18"/>
          <w:szCs w:val="18"/>
        </w:rPr>
        <w:t>XXX</w:t>
      </w:r>
      <w:r>
        <w:rPr>
          <w:rFonts w:ascii="Times New Roman" w:hAnsi="Times New Roman" w:hint="eastAsia"/>
          <w:sz w:val="18"/>
          <w:szCs w:val="18"/>
        </w:rPr>
        <w:t>的研究。</w:t>
      </w:r>
    </w:p>
    <w:p w14:paraId="0EC2C587" w14:textId="77777777" w:rsidR="00DE6DF1" w:rsidRDefault="00DE6DF1">
      <w:pPr>
        <w:rPr>
          <w:rFonts w:ascii="Times New Roman" w:hAnsi="Times New Roman"/>
          <w:szCs w:val="24"/>
        </w:rPr>
      </w:pPr>
    </w:p>
    <w:p w14:paraId="612084C3" w14:textId="77777777" w:rsidR="00DE6DF1" w:rsidRDefault="00DE6DF1">
      <w:pPr>
        <w:rPr>
          <w:rFonts w:ascii="Times New Roman" w:hAnsi="Times New Roman"/>
          <w:szCs w:val="24"/>
        </w:rPr>
      </w:pPr>
    </w:p>
    <w:p w14:paraId="379219F0" w14:textId="77777777" w:rsidR="00DE6DF1" w:rsidRDefault="00022403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P</w:t>
      </w:r>
      <w:r>
        <w:rPr>
          <w:rFonts w:ascii="Times New Roman" w:hAnsi="Times New Roman"/>
          <w:szCs w:val="24"/>
        </w:rPr>
        <w:t>.S.</w:t>
      </w:r>
    </w:p>
    <w:p w14:paraId="7AF9D1A5" w14:textId="77777777" w:rsidR="00DE6DF1" w:rsidRDefault="00022403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论文题目：</w:t>
      </w:r>
      <w:r>
        <w:rPr>
          <w:rFonts w:ascii="Times New Roman" w:hAnsi="Times New Roman" w:hint="eastAsia"/>
          <w:szCs w:val="24"/>
        </w:rPr>
        <w:t>五</w:t>
      </w:r>
      <w:r>
        <w:rPr>
          <w:rFonts w:ascii="Times New Roman" w:hAnsi="Times New Roman"/>
          <w:szCs w:val="24"/>
        </w:rPr>
        <w:t>号</w:t>
      </w:r>
      <w:r>
        <w:rPr>
          <w:rFonts w:ascii="Times New Roman" w:hAnsi="Times New Roman" w:hint="eastAsia"/>
          <w:szCs w:val="24"/>
        </w:rPr>
        <w:t>宋</w:t>
      </w:r>
      <w:r>
        <w:rPr>
          <w:rFonts w:ascii="Times New Roman" w:hAnsi="Times New Roman"/>
          <w:szCs w:val="24"/>
        </w:rPr>
        <w:t>体，加粗；居中</w:t>
      </w:r>
      <w:r>
        <w:rPr>
          <w:rFonts w:ascii="Times New Roman" w:hAnsi="Times New Roman" w:hint="eastAsia"/>
          <w:szCs w:val="24"/>
        </w:rPr>
        <w:t>；</w:t>
      </w:r>
    </w:p>
    <w:p w14:paraId="5CEC8F64" w14:textId="77777777" w:rsidR="00DE6DF1" w:rsidRDefault="00022403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作者姓名：</w:t>
      </w:r>
      <w:r>
        <w:rPr>
          <w:rFonts w:ascii="Times New Roman" w:hAnsi="Times New Roman" w:hint="eastAsia"/>
          <w:szCs w:val="24"/>
        </w:rPr>
        <w:t>小</w:t>
      </w:r>
      <w:r>
        <w:rPr>
          <w:rFonts w:ascii="Times New Roman" w:hAnsi="Times New Roman"/>
          <w:szCs w:val="24"/>
        </w:rPr>
        <w:t>五号</w:t>
      </w:r>
      <w:r>
        <w:rPr>
          <w:rFonts w:ascii="Times New Roman" w:hAnsi="Times New Roman" w:hint="eastAsia"/>
          <w:szCs w:val="24"/>
        </w:rPr>
        <w:t>宋</w:t>
      </w:r>
      <w:r>
        <w:rPr>
          <w:rFonts w:ascii="Times New Roman" w:hAnsi="Times New Roman"/>
          <w:szCs w:val="24"/>
        </w:rPr>
        <w:t>体；居中</w:t>
      </w:r>
      <w:r>
        <w:rPr>
          <w:rFonts w:ascii="Times New Roman" w:hAnsi="Times New Roman" w:hint="eastAsia"/>
          <w:szCs w:val="24"/>
        </w:rPr>
        <w:t>；</w:t>
      </w:r>
    </w:p>
    <w:p w14:paraId="7A45D142" w14:textId="77777777" w:rsidR="00DE6DF1" w:rsidRDefault="00022403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作者信息：</w:t>
      </w:r>
      <w:r>
        <w:rPr>
          <w:rFonts w:ascii="Times New Roman" w:hAnsi="Times New Roman" w:hint="eastAsia"/>
          <w:szCs w:val="24"/>
        </w:rPr>
        <w:t>小</w:t>
      </w:r>
      <w:r>
        <w:rPr>
          <w:rFonts w:ascii="Times New Roman" w:hAnsi="Times New Roman"/>
          <w:szCs w:val="24"/>
        </w:rPr>
        <w:t>五号</w:t>
      </w:r>
      <w:r>
        <w:rPr>
          <w:rFonts w:ascii="Times New Roman" w:hAnsi="Times New Roman" w:hint="eastAsia"/>
          <w:szCs w:val="24"/>
        </w:rPr>
        <w:t>宋</w:t>
      </w:r>
      <w:r>
        <w:rPr>
          <w:rFonts w:ascii="Times New Roman" w:hAnsi="Times New Roman"/>
          <w:szCs w:val="24"/>
        </w:rPr>
        <w:t>体；居中；包括所在单位、所在省市名称及邮政编码，</w:t>
      </w:r>
      <w:r>
        <w:rPr>
          <w:rFonts w:ascii="Times New Roman" w:hAnsi="Times New Roman"/>
          <w:szCs w:val="24"/>
        </w:rPr>
        <w:t>E-mail</w:t>
      </w:r>
      <w:r>
        <w:rPr>
          <w:rFonts w:ascii="Times New Roman" w:hAnsi="Times New Roman"/>
          <w:szCs w:val="24"/>
        </w:rPr>
        <w:t>地址，</w:t>
      </w:r>
      <w:r>
        <w:rPr>
          <w:rFonts w:ascii="Times New Roman" w:hAnsi="Times New Roman" w:hint="eastAsia"/>
          <w:szCs w:val="24"/>
        </w:rPr>
        <w:t>最好</w:t>
      </w:r>
      <w:r>
        <w:rPr>
          <w:rFonts w:ascii="Times New Roman" w:hAnsi="Times New Roman"/>
          <w:szCs w:val="24"/>
        </w:rPr>
        <w:t>标明二级单位（大学：院系；研究院所：处、室）</w:t>
      </w:r>
      <w:r>
        <w:rPr>
          <w:rFonts w:ascii="Times New Roman" w:hAnsi="Times New Roman" w:hint="eastAsia"/>
          <w:szCs w:val="24"/>
        </w:rPr>
        <w:t>；</w:t>
      </w:r>
    </w:p>
    <w:p w14:paraId="6379BA53" w14:textId="77777777" w:rsidR="00DE6DF1" w:rsidRDefault="00022403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摘</w:t>
      </w:r>
      <w:r>
        <w:rPr>
          <w:rFonts w:ascii="Times New Roman" w:hAnsi="Times New Roman" w:hint="eastAsia"/>
          <w:szCs w:val="24"/>
        </w:rPr>
        <w:t xml:space="preserve">  </w:t>
      </w:r>
      <w:r>
        <w:rPr>
          <w:rFonts w:ascii="Times New Roman" w:hAnsi="Times New Roman"/>
          <w:szCs w:val="24"/>
        </w:rPr>
        <w:t>要：五号</w:t>
      </w:r>
      <w:r>
        <w:rPr>
          <w:rFonts w:ascii="Times New Roman" w:hAnsi="Times New Roman" w:hint="eastAsia"/>
          <w:szCs w:val="24"/>
        </w:rPr>
        <w:t>宋</w:t>
      </w:r>
      <w:r>
        <w:rPr>
          <w:rFonts w:ascii="Times New Roman" w:hAnsi="Times New Roman"/>
          <w:szCs w:val="24"/>
        </w:rPr>
        <w:t>体；</w:t>
      </w:r>
    </w:p>
    <w:p w14:paraId="4FEDEAFA" w14:textId="77777777" w:rsidR="00DE6DF1" w:rsidRDefault="00022403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关键词：小五号字体；</w:t>
      </w:r>
      <w:r>
        <w:rPr>
          <w:rFonts w:ascii="Times New Roman" w:hAnsi="Times New Roman"/>
          <w:szCs w:val="24"/>
        </w:rPr>
        <w:t>3~5</w:t>
      </w:r>
      <w:r>
        <w:rPr>
          <w:rFonts w:ascii="Times New Roman" w:hAnsi="Times New Roman"/>
          <w:szCs w:val="24"/>
        </w:rPr>
        <w:t>个，用空格间隔</w:t>
      </w:r>
      <w:r>
        <w:rPr>
          <w:rFonts w:ascii="Times New Roman" w:hAnsi="Times New Roman" w:hint="eastAsia"/>
          <w:szCs w:val="24"/>
        </w:rPr>
        <w:t>；</w:t>
      </w:r>
    </w:p>
    <w:p w14:paraId="755C5714" w14:textId="77777777" w:rsidR="00DE6DF1" w:rsidRDefault="00022403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作者简介：小</w:t>
      </w:r>
      <w:r>
        <w:rPr>
          <w:rFonts w:ascii="Times New Roman" w:hAnsi="Times New Roman"/>
          <w:szCs w:val="24"/>
        </w:rPr>
        <w:t>五号</w:t>
      </w:r>
      <w:r>
        <w:rPr>
          <w:rFonts w:ascii="Times New Roman" w:hAnsi="Times New Roman" w:hint="eastAsia"/>
          <w:szCs w:val="24"/>
        </w:rPr>
        <w:t>宋</w:t>
      </w:r>
      <w:r>
        <w:rPr>
          <w:rFonts w:ascii="Times New Roman" w:hAnsi="Times New Roman"/>
          <w:szCs w:val="24"/>
        </w:rPr>
        <w:t>体；</w:t>
      </w:r>
    </w:p>
    <w:p w14:paraId="7285876F" w14:textId="77777777" w:rsidR="00DE6DF1" w:rsidRDefault="00DE6DF1">
      <w:pPr>
        <w:rPr>
          <w:rFonts w:ascii="Times New Roman" w:hAnsi="Times New Roman"/>
          <w:szCs w:val="24"/>
        </w:rPr>
      </w:pPr>
    </w:p>
    <w:p w14:paraId="07A9A031" w14:textId="77777777" w:rsidR="00DE6DF1" w:rsidRDefault="00DE6DF1">
      <w:pPr>
        <w:autoSpaceDE w:val="0"/>
        <w:autoSpaceDN w:val="0"/>
        <w:adjustRightInd w:val="0"/>
        <w:snapToGrid w:val="0"/>
        <w:spacing w:line="380" w:lineRule="exact"/>
        <w:ind w:rightChars="134" w:right="281"/>
        <w:rPr>
          <w:rFonts w:ascii="Times New Roman" w:hAnsi="Times New Roman" w:cs="Times New Roman"/>
          <w:sz w:val="24"/>
          <w:szCs w:val="24"/>
        </w:rPr>
      </w:pPr>
    </w:p>
    <w:p w14:paraId="11733CD0" w14:textId="77777777" w:rsidR="00DE6DF1" w:rsidRDefault="00DE6DF1">
      <w:pPr>
        <w:autoSpaceDE w:val="0"/>
        <w:autoSpaceDN w:val="0"/>
        <w:adjustRightInd w:val="0"/>
        <w:snapToGrid w:val="0"/>
        <w:spacing w:line="380" w:lineRule="exact"/>
        <w:ind w:rightChars="134" w:right="281"/>
        <w:rPr>
          <w:rFonts w:ascii="Times New Roman" w:hAnsi="Times New Roman" w:cs="Times New Roman"/>
          <w:sz w:val="24"/>
          <w:szCs w:val="24"/>
        </w:rPr>
      </w:pPr>
    </w:p>
    <w:p w14:paraId="0CF0B635" w14:textId="77777777" w:rsidR="00DE6DF1" w:rsidRDefault="00DE6DF1">
      <w:pPr>
        <w:autoSpaceDE w:val="0"/>
        <w:autoSpaceDN w:val="0"/>
        <w:adjustRightInd w:val="0"/>
        <w:snapToGrid w:val="0"/>
        <w:spacing w:line="380" w:lineRule="exact"/>
        <w:ind w:rightChars="134" w:right="281"/>
        <w:rPr>
          <w:rFonts w:ascii="Times New Roman" w:hAnsi="Times New Roman" w:cs="Times New Roman"/>
          <w:sz w:val="24"/>
          <w:szCs w:val="24"/>
        </w:rPr>
      </w:pPr>
    </w:p>
    <w:p w14:paraId="098ABD0A" w14:textId="77777777" w:rsidR="00DE6DF1" w:rsidRDefault="00DE6DF1">
      <w:pPr>
        <w:autoSpaceDE w:val="0"/>
        <w:autoSpaceDN w:val="0"/>
        <w:adjustRightInd w:val="0"/>
        <w:snapToGrid w:val="0"/>
        <w:spacing w:line="380" w:lineRule="exact"/>
        <w:ind w:rightChars="134" w:right="281"/>
        <w:rPr>
          <w:rFonts w:ascii="Times New Roman" w:hAnsi="Times New Roman" w:cs="Times New Roman"/>
          <w:sz w:val="24"/>
          <w:szCs w:val="24"/>
        </w:rPr>
      </w:pPr>
    </w:p>
    <w:p w14:paraId="2A82DB70" w14:textId="77777777" w:rsidR="00DE6DF1" w:rsidRDefault="00DE6DF1">
      <w:pPr>
        <w:autoSpaceDE w:val="0"/>
        <w:autoSpaceDN w:val="0"/>
        <w:adjustRightInd w:val="0"/>
        <w:snapToGrid w:val="0"/>
        <w:spacing w:line="380" w:lineRule="exact"/>
        <w:ind w:rightChars="134" w:right="281"/>
        <w:rPr>
          <w:rFonts w:ascii="Times New Roman" w:hAnsi="Times New Roman" w:cs="Times New Roman"/>
          <w:sz w:val="24"/>
          <w:szCs w:val="24"/>
        </w:rPr>
      </w:pPr>
    </w:p>
    <w:p w14:paraId="79291101" w14:textId="77777777" w:rsidR="00DE6DF1" w:rsidRDefault="00DE6DF1">
      <w:pPr>
        <w:autoSpaceDE w:val="0"/>
        <w:autoSpaceDN w:val="0"/>
        <w:adjustRightInd w:val="0"/>
        <w:snapToGrid w:val="0"/>
        <w:spacing w:line="380" w:lineRule="exact"/>
        <w:ind w:rightChars="134" w:right="281"/>
        <w:rPr>
          <w:rFonts w:ascii="Times New Roman" w:hAnsi="Times New Roman" w:cs="Times New Roman"/>
          <w:sz w:val="24"/>
          <w:szCs w:val="24"/>
        </w:rPr>
      </w:pPr>
    </w:p>
    <w:p w14:paraId="377E51D8" w14:textId="77777777" w:rsidR="00DE6DF1" w:rsidRDefault="00DE6DF1">
      <w:pPr>
        <w:autoSpaceDE w:val="0"/>
        <w:autoSpaceDN w:val="0"/>
        <w:adjustRightInd w:val="0"/>
        <w:snapToGrid w:val="0"/>
        <w:spacing w:line="380" w:lineRule="exact"/>
        <w:ind w:rightChars="134" w:right="281"/>
        <w:rPr>
          <w:rFonts w:ascii="Times New Roman" w:hAnsi="Times New Roman" w:cs="Times New Roman"/>
          <w:sz w:val="24"/>
          <w:szCs w:val="24"/>
        </w:rPr>
      </w:pPr>
    </w:p>
    <w:p w14:paraId="04169653" w14:textId="77777777" w:rsidR="00DE6DF1" w:rsidRDefault="00DE6DF1">
      <w:pPr>
        <w:autoSpaceDE w:val="0"/>
        <w:autoSpaceDN w:val="0"/>
        <w:adjustRightInd w:val="0"/>
        <w:snapToGrid w:val="0"/>
        <w:spacing w:line="380" w:lineRule="exact"/>
        <w:ind w:rightChars="134" w:right="281"/>
        <w:rPr>
          <w:rFonts w:ascii="Times New Roman" w:hAnsi="Times New Roman" w:cs="Times New Roman"/>
          <w:sz w:val="24"/>
          <w:szCs w:val="24"/>
        </w:rPr>
      </w:pPr>
    </w:p>
    <w:p w14:paraId="7191B33C" w14:textId="77777777" w:rsidR="00DE6DF1" w:rsidRDefault="00DE6DF1">
      <w:pPr>
        <w:autoSpaceDE w:val="0"/>
        <w:autoSpaceDN w:val="0"/>
        <w:adjustRightInd w:val="0"/>
        <w:snapToGrid w:val="0"/>
        <w:spacing w:line="380" w:lineRule="exact"/>
        <w:ind w:rightChars="134" w:right="281"/>
        <w:rPr>
          <w:rFonts w:ascii="Times New Roman" w:hAnsi="Times New Roman" w:cs="Times New Roman"/>
          <w:sz w:val="24"/>
          <w:szCs w:val="24"/>
        </w:rPr>
      </w:pPr>
    </w:p>
    <w:p w14:paraId="7D95F0C4" w14:textId="77777777" w:rsidR="00DE6DF1" w:rsidRDefault="00DE6DF1">
      <w:pPr>
        <w:autoSpaceDE w:val="0"/>
        <w:autoSpaceDN w:val="0"/>
        <w:adjustRightInd w:val="0"/>
        <w:snapToGrid w:val="0"/>
        <w:spacing w:line="380" w:lineRule="exact"/>
        <w:ind w:rightChars="134" w:right="28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6DF1" w:rsidSect="00BD599D">
      <w:type w:val="continuous"/>
      <w:pgSz w:w="11906" w:h="16838"/>
      <w:pgMar w:top="1418" w:right="1531" w:bottom="1021" w:left="1531" w:header="567" w:footer="56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5D64C" w14:textId="77777777" w:rsidR="001D298C" w:rsidRDefault="001D298C">
      <w:r>
        <w:separator/>
      </w:r>
    </w:p>
  </w:endnote>
  <w:endnote w:type="continuationSeparator" w:id="0">
    <w:p w14:paraId="2B6041AE" w14:textId="77777777" w:rsidR="001D298C" w:rsidRDefault="001D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24024" w14:textId="77777777" w:rsidR="001D298C" w:rsidRDefault="001D298C">
      <w:r>
        <w:separator/>
      </w:r>
    </w:p>
  </w:footnote>
  <w:footnote w:type="continuationSeparator" w:id="0">
    <w:p w14:paraId="4A284E6A" w14:textId="77777777" w:rsidR="001D298C" w:rsidRDefault="001D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E6100"/>
    <w:multiLevelType w:val="multilevel"/>
    <w:tmpl w:val="41FE6100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2621E1"/>
    <w:multiLevelType w:val="multilevel"/>
    <w:tmpl w:val="782621E1"/>
    <w:lvl w:ilvl="0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4A7575"/>
    <w:multiLevelType w:val="multilevel"/>
    <w:tmpl w:val="7C4A757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2OWFmYzVjNzFhYTEyYzQ0M2RlNGQzMGFiMWU4MmMifQ=="/>
  </w:docVars>
  <w:rsids>
    <w:rsidRoot w:val="00656334"/>
    <w:rsid w:val="00022403"/>
    <w:rsid w:val="000262D4"/>
    <w:rsid w:val="000270C8"/>
    <w:rsid w:val="00043C64"/>
    <w:rsid w:val="00052CCD"/>
    <w:rsid w:val="00062138"/>
    <w:rsid w:val="00070411"/>
    <w:rsid w:val="00081587"/>
    <w:rsid w:val="00091015"/>
    <w:rsid w:val="00093C5A"/>
    <w:rsid w:val="00097087"/>
    <w:rsid w:val="000A5B07"/>
    <w:rsid w:val="000C3E7E"/>
    <w:rsid w:val="000D1EE2"/>
    <w:rsid w:val="000D4248"/>
    <w:rsid w:val="000D63E8"/>
    <w:rsid w:val="000E3B25"/>
    <w:rsid w:val="000F0EE3"/>
    <w:rsid w:val="000F77A0"/>
    <w:rsid w:val="00111881"/>
    <w:rsid w:val="001147B1"/>
    <w:rsid w:val="001162CA"/>
    <w:rsid w:val="00125454"/>
    <w:rsid w:val="0013389D"/>
    <w:rsid w:val="00146E66"/>
    <w:rsid w:val="00151C87"/>
    <w:rsid w:val="00182434"/>
    <w:rsid w:val="0018465B"/>
    <w:rsid w:val="00194468"/>
    <w:rsid w:val="001A11D4"/>
    <w:rsid w:val="001D298C"/>
    <w:rsid w:val="00202073"/>
    <w:rsid w:val="00204941"/>
    <w:rsid w:val="00211B85"/>
    <w:rsid w:val="00221319"/>
    <w:rsid w:val="002369EE"/>
    <w:rsid w:val="002401DD"/>
    <w:rsid w:val="002419A7"/>
    <w:rsid w:val="00255F2A"/>
    <w:rsid w:val="00261381"/>
    <w:rsid w:val="00273910"/>
    <w:rsid w:val="00291850"/>
    <w:rsid w:val="00294202"/>
    <w:rsid w:val="002B0B8D"/>
    <w:rsid w:val="002C6174"/>
    <w:rsid w:val="002C74A8"/>
    <w:rsid w:val="002E29C1"/>
    <w:rsid w:val="002E582C"/>
    <w:rsid w:val="0030764B"/>
    <w:rsid w:val="00315285"/>
    <w:rsid w:val="00321877"/>
    <w:rsid w:val="003461FB"/>
    <w:rsid w:val="00347521"/>
    <w:rsid w:val="003502C7"/>
    <w:rsid w:val="00356D84"/>
    <w:rsid w:val="00363B83"/>
    <w:rsid w:val="00366D6B"/>
    <w:rsid w:val="003B397A"/>
    <w:rsid w:val="003B47FB"/>
    <w:rsid w:val="003C0F7E"/>
    <w:rsid w:val="003C6B2F"/>
    <w:rsid w:val="003D1BAC"/>
    <w:rsid w:val="003E1FB8"/>
    <w:rsid w:val="003F2C9B"/>
    <w:rsid w:val="003F4AE4"/>
    <w:rsid w:val="00400EF1"/>
    <w:rsid w:val="00404F2E"/>
    <w:rsid w:val="00441596"/>
    <w:rsid w:val="00447BAC"/>
    <w:rsid w:val="00461DE8"/>
    <w:rsid w:val="00474A2F"/>
    <w:rsid w:val="004773E7"/>
    <w:rsid w:val="0048180B"/>
    <w:rsid w:val="0048209E"/>
    <w:rsid w:val="004A2C6A"/>
    <w:rsid w:val="004B5FA2"/>
    <w:rsid w:val="004B716E"/>
    <w:rsid w:val="004C5D5E"/>
    <w:rsid w:val="004D21FE"/>
    <w:rsid w:val="004D7202"/>
    <w:rsid w:val="004E13F8"/>
    <w:rsid w:val="004E4A4A"/>
    <w:rsid w:val="00503360"/>
    <w:rsid w:val="005112B5"/>
    <w:rsid w:val="0051609B"/>
    <w:rsid w:val="005207B9"/>
    <w:rsid w:val="00521173"/>
    <w:rsid w:val="005337C5"/>
    <w:rsid w:val="00541AF7"/>
    <w:rsid w:val="005521D0"/>
    <w:rsid w:val="00555233"/>
    <w:rsid w:val="0055692F"/>
    <w:rsid w:val="00570099"/>
    <w:rsid w:val="005752BC"/>
    <w:rsid w:val="00577C7E"/>
    <w:rsid w:val="00581DB9"/>
    <w:rsid w:val="00585E22"/>
    <w:rsid w:val="005A3949"/>
    <w:rsid w:val="005B7A36"/>
    <w:rsid w:val="005F2B30"/>
    <w:rsid w:val="005F2B8A"/>
    <w:rsid w:val="005F5478"/>
    <w:rsid w:val="00602373"/>
    <w:rsid w:val="00620A0D"/>
    <w:rsid w:val="006348FD"/>
    <w:rsid w:val="00635C92"/>
    <w:rsid w:val="006402E1"/>
    <w:rsid w:val="00656334"/>
    <w:rsid w:val="00667E16"/>
    <w:rsid w:val="00681C12"/>
    <w:rsid w:val="006830F5"/>
    <w:rsid w:val="00685D17"/>
    <w:rsid w:val="00691221"/>
    <w:rsid w:val="006915B7"/>
    <w:rsid w:val="006938C2"/>
    <w:rsid w:val="006A2752"/>
    <w:rsid w:val="006A4F9C"/>
    <w:rsid w:val="006A5196"/>
    <w:rsid w:val="006A6899"/>
    <w:rsid w:val="006B23B7"/>
    <w:rsid w:val="006C1945"/>
    <w:rsid w:val="006D608D"/>
    <w:rsid w:val="006F2C17"/>
    <w:rsid w:val="0070018E"/>
    <w:rsid w:val="00703807"/>
    <w:rsid w:val="0071136F"/>
    <w:rsid w:val="00716022"/>
    <w:rsid w:val="007265B1"/>
    <w:rsid w:val="00727521"/>
    <w:rsid w:val="007277FA"/>
    <w:rsid w:val="0073248C"/>
    <w:rsid w:val="00733400"/>
    <w:rsid w:val="00740869"/>
    <w:rsid w:val="007450B4"/>
    <w:rsid w:val="00762034"/>
    <w:rsid w:val="007670B8"/>
    <w:rsid w:val="00782687"/>
    <w:rsid w:val="00786436"/>
    <w:rsid w:val="007A6C22"/>
    <w:rsid w:val="007D4BEC"/>
    <w:rsid w:val="007D6533"/>
    <w:rsid w:val="007E28E3"/>
    <w:rsid w:val="008044A2"/>
    <w:rsid w:val="00807664"/>
    <w:rsid w:val="00811540"/>
    <w:rsid w:val="00816A12"/>
    <w:rsid w:val="008171C7"/>
    <w:rsid w:val="00867928"/>
    <w:rsid w:val="00873073"/>
    <w:rsid w:val="008767A7"/>
    <w:rsid w:val="0088397A"/>
    <w:rsid w:val="00885E0F"/>
    <w:rsid w:val="00894412"/>
    <w:rsid w:val="008972FE"/>
    <w:rsid w:val="008B06C7"/>
    <w:rsid w:val="008C5FF6"/>
    <w:rsid w:val="008D0269"/>
    <w:rsid w:val="00922B23"/>
    <w:rsid w:val="00941C62"/>
    <w:rsid w:val="009422F0"/>
    <w:rsid w:val="00943FD0"/>
    <w:rsid w:val="00957649"/>
    <w:rsid w:val="00980E92"/>
    <w:rsid w:val="0099169D"/>
    <w:rsid w:val="009A2880"/>
    <w:rsid w:val="009C77FA"/>
    <w:rsid w:val="009E16B7"/>
    <w:rsid w:val="009E378B"/>
    <w:rsid w:val="00A329FA"/>
    <w:rsid w:val="00A37FFD"/>
    <w:rsid w:val="00A428BE"/>
    <w:rsid w:val="00A474E9"/>
    <w:rsid w:val="00A5293D"/>
    <w:rsid w:val="00A551E7"/>
    <w:rsid w:val="00A558F4"/>
    <w:rsid w:val="00A61D80"/>
    <w:rsid w:val="00A779AF"/>
    <w:rsid w:val="00A95C47"/>
    <w:rsid w:val="00AB0876"/>
    <w:rsid w:val="00AB0DDF"/>
    <w:rsid w:val="00AB0F6E"/>
    <w:rsid w:val="00AB3658"/>
    <w:rsid w:val="00AB7BFC"/>
    <w:rsid w:val="00AD14AC"/>
    <w:rsid w:val="00AD506C"/>
    <w:rsid w:val="00AE1639"/>
    <w:rsid w:val="00AF6D0B"/>
    <w:rsid w:val="00B01112"/>
    <w:rsid w:val="00B16A6F"/>
    <w:rsid w:val="00B16C8D"/>
    <w:rsid w:val="00B25636"/>
    <w:rsid w:val="00B410E9"/>
    <w:rsid w:val="00B44EBA"/>
    <w:rsid w:val="00B52FD9"/>
    <w:rsid w:val="00B61CA8"/>
    <w:rsid w:val="00B67D9E"/>
    <w:rsid w:val="00B726C8"/>
    <w:rsid w:val="00B7413F"/>
    <w:rsid w:val="00B86439"/>
    <w:rsid w:val="00B87311"/>
    <w:rsid w:val="00BA2165"/>
    <w:rsid w:val="00BA7E40"/>
    <w:rsid w:val="00BC4B6F"/>
    <w:rsid w:val="00BD599D"/>
    <w:rsid w:val="00BE40AE"/>
    <w:rsid w:val="00BF478B"/>
    <w:rsid w:val="00C06FAB"/>
    <w:rsid w:val="00C212F9"/>
    <w:rsid w:val="00C67990"/>
    <w:rsid w:val="00C830FE"/>
    <w:rsid w:val="00CA11C0"/>
    <w:rsid w:val="00CA33DD"/>
    <w:rsid w:val="00CA33E5"/>
    <w:rsid w:val="00CC200B"/>
    <w:rsid w:val="00CC2184"/>
    <w:rsid w:val="00CC7597"/>
    <w:rsid w:val="00CF1FB5"/>
    <w:rsid w:val="00CF3F00"/>
    <w:rsid w:val="00CF59CA"/>
    <w:rsid w:val="00CF6AF5"/>
    <w:rsid w:val="00D1347D"/>
    <w:rsid w:val="00D17A26"/>
    <w:rsid w:val="00D3279D"/>
    <w:rsid w:val="00D602C6"/>
    <w:rsid w:val="00D62E9F"/>
    <w:rsid w:val="00D91842"/>
    <w:rsid w:val="00DA6192"/>
    <w:rsid w:val="00DA7F51"/>
    <w:rsid w:val="00DC29D6"/>
    <w:rsid w:val="00DC7668"/>
    <w:rsid w:val="00DD2857"/>
    <w:rsid w:val="00DD4FD5"/>
    <w:rsid w:val="00DD77AF"/>
    <w:rsid w:val="00DE6DF1"/>
    <w:rsid w:val="00E12064"/>
    <w:rsid w:val="00E336BF"/>
    <w:rsid w:val="00E4099B"/>
    <w:rsid w:val="00E46E21"/>
    <w:rsid w:val="00E61979"/>
    <w:rsid w:val="00E656B9"/>
    <w:rsid w:val="00E7710E"/>
    <w:rsid w:val="00E85074"/>
    <w:rsid w:val="00E90064"/>
    <w:rsid w:val="00E95DD7"/>
    <w:rsid w:val="00EA285D"/>
    <w:rsid w:val="00EC11C4"/>
    <w:rsid w:val="00EE20CA"/>
    <w:rsid w:val="00EE7B39"/>
    <w:rsid w:val="00EF2A0E"/>
    <w:rsid w:val="00EF78CE"/>
    <w:rsid w:val="00F03CB8"/>
    <w:rsid w:val="00F0549A"/>
    <w:rsid w:val="00F07475"/>
    <w:rsid w:val="00F079F5"/>
    <w:rsid w:val="00F237A2"/>
    <w:rsid w:val="00F359B1"/>
    <w:rsid w:val="00F36101"/>
    <w:rsid w:val="00F40AF2"/>
    <w:rsid w:val="00F45079"/>
    <w:rsid w:val="00F50EA9"/>
    <w:rsid w:val="00F52867"/>
    <w:rsid w:val="00F662C7"/>
    <w:rsid w:val="00F834A4"/>
    <w:rsid w:val="00F92A24"/>
    <w:rsid w:val="00F92E40"/>
    <w:rsid w:val="00FA0E7A"/>
    <w:rsid w:val="00FA3010"/>
    <w:rsid w:val="00FB0A0C"/>
    <w:rsid w:val="00FB2B90"/>
    <w:rsid w:val="00FB3B4E"/>
    <w:rsid w:val="00FC367C"/>
    <w:rsid w:val="00FF225C"/>
    <w:rsid w:val="00FF58FD"/>
    <w:rsid w:val="06A27213"/>
    <w:rsid w:val="06A65038"/>
    <w:rsid w:val="07760DE5"/>
    <w:rsid w:val="087846CF"/>
    <w:rsid w:val="088352BB"/>
    <w:rsid w:val="09936C55"/>
    <w:rsid w:val="0AA951E1"/>
    <w:rsid w:val="0B923CFA"/>
    <w:rsid w:val="0DE100BF"/>
    <w:rsid w:val="0FCD51A4"/>
    <w:rsid w:val="0FE64614"/>
    <w:rsid w:val="107101A9"/>
    <w:rsid w:val="132A2A6A"/>
    <w:rsid w:val="136455E1"/>
    <w:rsid w:val="152139F9"/>
    <w:rsid w:val="15437E13"/>
    <w:rsid w:val="1807337A"/>
    <w:rsid w:val="1BB26747"/>
    <w:rsid w:val="1C770FAE"/>
    <w:rsid w:val="1DBA58D8"/>
    <w:rsid w:val="1E4569AA"/>
    <w:rsid w:val="2061413D"/>
    <w:rsid w:val="2291543B"/>
    <w:rsid w:val="229E0D7F"/>
    <w:rsid w:val="23B51EDC"/>
    <w:rsid w:val="26A526DC"/>
    <w:rsid w:val="28F90ABD"/>
    <w:rsid w:val="2A105D28"/>
    <w:rsid w:val="2C1D2D14"/>
    <w:rsid w:val="300906E9"/>
    <w:rsid w:val="31B553B8"/>
    <w:rsid w:val="32D83E39"/>
    <w:rsid w:val="33A71C67"/>
    <w:rsid w:val="35064A4C"/>
    <w:rsid w:val="3578237A"/>
    <w:rsid w:val="383C09C6"/>
    <w:rsid w:val="387C058D"/>
    <w:rsid w:val="3C942B7F"/>
    <w:rsid w:val="3CEA6C43"/>
    <w:rsid w:val="3DC4168B"/>
    <w:rsid w:val="3E2D3F14"/>
    <w:rsid w:val="3EA42D80"/>
    <w:rsid w:val="3F4D1AEE"/>
    <w:rsid w:val="3F4E04A9"/>
    <w:rsid w:val="40833F7E"/>
    <w:rsid w:val="408B5D24"/>
    <w:rsid w:val="41577A52"/>
    <w:rsid w:val="455F7AA2"/>
    <w:rsid w:val="4605689B"/>
    <w:rsid w:val="48BE6A26"/>
    <w:rsid w:val="4A331C29"/>
    <w:rsid w:val="4A9A4E81"/>
    <w:rsid w:val="4B857752"/>
    <w:rsid w:val="4BD44E9F"/>
    <w:rsid w:val="4C4A6C47"/>
    <w:rsid w:val="4E5F08FB"/>
    <w:rsid w:val="503B6B96"/>
    <w:rsid w:val="56051F98"/>
    <w:rsid w:val="58405B96"/>
    <w:rsid w:val="58A50C3F"/>
    <w:rsid w:val="58A70C52"/>
    <w:rsid w:val="592B410E"/>
    <w:rsid w:val="5A2502C9"/>
    <w:rsid w:val="5AF23713"/>
    <w:rsid w:val="5C91458D"/>
    <w:rsid w:val="5C9347A9"/>
    <w:rsid w:val="5FF40B20"/>
    <w:rsid w:val="64FD4EB5"/>
    <w:rsid w:val="66501015"/>
    <w:rsid w:val="66D711C9"/>
    <w:rsid w:val="69774B9C"/>
    <w:rsid w:val="6A23324C"/>
    <w:rsid w:val="6F114B2A"/>
    <w:rsid w:val="6F9A3937"/>
    <w:rsid w:val="704163EF"/>
    <w:rsid w:val="717C3606"/>
    <w:rsid w:val="75E3685C"/>
    <w:rsid w:val="76192E22"/>
    <w:rsid w:val="76A50F09"/>
    <w:rsid w:val="7A010D5D"/>
    <w:rsid w:val="7ABC03B8"/>
    <w:rsid w:val="7C4D0079"/>
    <w:rsid w:val="7C7E1B96"/>
    <w:rsid w:val="7CC6022F"/>
    <w:rsid w:val="7D7947DF"/>
    <w:rsid w:val="7E6F0AE0"/>
    <w:rsid w:val="7F62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B170F"/>
  <w15:docId w15:val="{744A3347-5B50-4B41-BCE1-CFD871C2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uiPriority w:val="20"/>
    <w:qFormat/>
    <w:rPr>
      <w:i/>
      <w:iCs/>
    </w:rPr>
  </w:style>
  <w:style w:type="character" w:styleId="ac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p0">
    <w:name w:val="p0"/>
    <w:basedOn w:val="a"/>
    <w:autoRedefine/>
    <w:qFormat/>
    <w:pPr>
      <w:widowControl/>
      <w:spacing w:line="408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4"/>
    <w:autoRedefine/>
    <w:uiPriority w:val="99"/>
    <w:semiHidden/>
    <w:qFormat/>
  </w:style>
  <w:style w:type="character" w:customStyle="1" w:styleId="20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43B8-7710-4D10-9985-2B9B22A8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q</cp:lastModifiedBy>
  <cp:revision>3</cp:revision>
  <cp:lastPrinted>2024-01-09T07:08:00Z</cp:lastPrinted>
  <dcterms:created xsi:type="dcterms:W3CDTF">2024-01-09T07:12:00Z</dcterms:created>
  <dcterms:modified xsi:type="dcterms:W3CDTF">2024-01-09T07:13:00Z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BAFB186E852C4097AE068CB1E4BA8443</vt:lpwstr>
  </property>
</Properties>
</file>