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CA0" w14:textId="77777777"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0DA2D6B6" w14:textId="77777777">
        <w:tc>
          <w:tcPr>
            <w:tcW w:w="1555" w:type="dxa"/>
            <w:gridSpan w:val="2"/>
            <w:vAlign w:val="center"/>
          </w:tcPr>
          <w:p w14:paraId="7340ED57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CDE0CEE" w14:textId="15B47FE9" w:rsidR="00D241F4" w:rsidRDefault="00500DB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500DB1">
              <w:rPr>
                <w:rFonts w:ascii="仿宋" w:eastAsia="仿宋" w:hAnsi="仿宋" w:cs="Times New Roman" w:hint="eastAsia"/>
                <w:szCs w:val="21"/>
              </w:rPr>
              <w:t>电力人工智能样本存储技术要求</w:t>
            </w:r>
          </w:p>
        </w:tc>
      </w:tr>
      <w:tr w:rsidR="00D241F4" w14:paraId="6812BFC4" w14:textId="77777777">
        <w:tc>
          <w:tcPr>
            <w:tcW w:w="1555" w:type="dxa"/>
            <w:gridSpan w:val="2"/>
            <w:vAlign w:val="center"/>
          </w:tcPr>
          <w:p w14:paraId="3B13CC33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18D905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6AB27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6240B95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4669317" w14:textId="77777777">
        <w:tc>
          <w:tcPr>
            <w:tcW w:w="1555" w:type="dxa"/>
            <w:gridSpan w:val="2"/>
            <w:vAlign w:val="center"/>
          </w:tcPr>
          <w:p w14:paraId="3253A81B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E64EED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BC8E9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57C7507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28A0E30" w14:textId="77777777">
        <w:tc>
          <w:tcPr>
            <w:tcW w:w="8296" w:type="dxa"/>
            <w:gridSpan w:val="8"/>
            <w:vAlign w:val="center"/>
          </w:tcPr>
          <w:p w14:paraId="3E25932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321F336C" w14:textId="77777777">
        <w:tc>
          <w:tcPr>
            <w:tcW w:w="456" w:type="dxa"/>
            <w:vAlign w:val="center"/>
          </w:tcPr>
          <w:p w14:paraId="454F1FE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0788B4CC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28CA69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08DFB65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962E60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5DB0E04E" w14:textId="77777777">
        <w:tc>
          <w:tcPr>
            <w:tcW w:w="456" w:type="dxa"/>
            <w:vAlign w:val="center"/>
          </w:tcPr>
          <w:p w14:paraId="7204756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3018A89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0971D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621B8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4C6E7A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AA36319" w14:textId="77777777">
        <w:tc>
          <w:tcPr>
            <w:tcW w:w="456" w:type="dxa"/>
            <w:vAlign w:val="center"/>
          </w:tcPr>
          <w:p w14:paraId="659A01D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6045E92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0E58A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26BF68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2DE710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F41931C" w14:textId="77777777">
        <w:tc>
          <w:tcPr>
            <w:tcW w:w="456" w:type="dxa"/>
            <w:vAlign w:val="center"/>
          </w:tcPr>
          <w:p w14:paraId="191DA77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21ADB9C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BDAAD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4FCAE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B26EC3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1E5427E" w14:textId="77777777">
        <w:tc>
          <w:tcPr>
            <w:tcW w:w="456" w:type="dxa"/>
            <w:vAlign w:val="center"/>
          </w:tcPr>
          <w:p w14:paraId="71B586C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5C00E99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0F448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C447E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08565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9DFFE9D" w14:textId="77777777">
        <w:tc>
          <w:tcPr>
            <w:tcW w:w="456" w:type="dxa"/>
            <w:vAlign w:val="center"/>
          </w:tcPr>
          <w:p w14:paraId="53348B0D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21C7632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34333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29EF4C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21E1C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9752073" w14:textId="77777777">
        <w:tc>
          <w:tcPr>
            <w:tcW w:w="456" w:type="dxa"/>
            <w:vAlign w:val="center"/>
          </w:tcPr>
          <w:p w14:paraId="6137AD0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2FF5667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67DDC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B42E9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6CA7F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05277AA" w14:textId="77777777">
        <w:tc>
          <w:tcPr>
            <w:tcW w:w="456" w:type="dxa"/>
            <w:vAlign w:val="center"/>
          </w:tcPr>
          <w:p w14:paraId="5D6AB49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619E01E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BB017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233D4D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795F8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2DABAE6" w14:textId="77777777">
        <w:tc>
          <w:tcPr>
            <w:tcW w:w="456" w:type="dxa"/>
            <w:vAlign w:val="center"/>
          </w:tcPr>
          <w:p w14:paraId="06C5826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227CA5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8A0BD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F47B8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334277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94F03F4" w14:textId="77777777">
        <w:tc>
          <w:tcPr>
            <w:tcW w:w="456" w:type="dxa"/>
            <w:vAlign w:val="center"/>
          </w:tcPr>
          <w:p w14:paraId="7C40EC02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1AAFC7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A539A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A27BC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72C07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B6A5DCD" w14:textId="77777777">
        <w:tc>
          <w:tcPr>
            <w:tcW w:w="456" w:type="dxa"/>
            <w:vAlign w:val="center"/>
          </w:tcPr>
          <w:p w14:paraId="7757763D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15FF0C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A3F9D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5B4DCA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6822FA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DB4BB55" w14:textId="77777777">
        <w:tc>
          <w:tcPr>
            <w:tcW w:w="456" w:type="dxa"/>
            <w:vAlign w:val="center"/>
          </w:tcPr>
          <w:p w14:paraId="1A9D564B" w14:textId="77777777"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2104466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0D980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8D869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070AD4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93C5EA7" w14:textId="77777777">
        <w:tc>
          <w:tcPr>
            <w:tcW w:w="456" w:type="dxa"/>
            <w:vAlign w:val="center"/>
          </w:tcPr>
          <w:p w14:paraId="1983A8B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AEC24A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47395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7709A3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5D8623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3C07E683" w14:textId="77777777"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16231220" w14:textId="77777777"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5A7B03A1" w14:textId="77777777"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3C47258F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1078B246" w14:textId="77777777"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97FE" w14:textId="77777777" w:rsidR="007835D6" w:rsidRDefault="007835D6">
      <w:r>
        <w:separator/>
      </w:r>
    </w:p>
  </w:endnote>
  <w:endnote w:type="continuationSeparator" w:id="0">
    <w:p w14:paraId="69E1E37F" w14:textId="77777777" w:rsidR="007835D6" w:rsidRDefault="0078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10726BCA" w14:textId="77777777"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109DDD42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560D" w14:textId="77777777" w:rsidR="007835D6" w:rsidRDefault="007835D6">
      <w:r>
        <w:separator/>
      </w:r>
    </w:p>
  </w:footnote>
  <w:footnote w:type="continuationSeparator" w:id="0">
    <w:p w14:paraId="61FCAA96" w14:textId="77777777" w:rsidR="007835D6" w:rsidRDefault="0078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00DB1"/>
    <w:rsid w:val="0057465A"/>
    <w:rsid w:val="005D5A8A"/>
    <w:rsid w:val="00671014"/>
    <w:rsid w:val="006A7E7C"/>
    <w:rsid w:val="006C7640"/>
    <w:rsid w:val="00752E36"/>
    <w:rsid w:val="007835D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9FE1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JIAN LIU</cp:lastModifiedBy>
  <cp:revision>17</cp:revision>
  <dcterms:created xsi:type="dcterms:W3CDTF">2018-04-03T01:53:00Z</dcterms:created>
  <dcterms:modified xsi:type="dcterms:W3CDTF">2023-12-28T05:11:00Z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