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EFD" w:rsidRPr="00C905E4" w:rsidRDefault="00253240" w:rsidP="00253240">
      <w:pPr>
        <w:snapToGrid w:val="0"/>
        <w:spacing w:line="0" w:lineRule="atLeast"/>
        <w:rPr>
          <w:rFonts w:ascii="仿宋" w:eastAsia="仿宋" w:hAnsi="仿宋" w:cs="Microsoft Sans Serif"/>
          <w:b/>
          <w:sz w:val="32"/>
          <w:szCs w:val="32"/>
        </w:rPr>
      </w:pPr>
      <w:r w:rsidRPr="00F0040A">
        <w:rPr>
          <w:rFonts w:ascii="仿宋" w:eastAsia="仿宋" w:hAnsi="仿宋" w:cs="Microsoft Sans Serif" w:hint="eastAsia"/>
          <w:b/>
          <w:sz w:val="32"/>
          <w:szCs w:val="32"/>
        </w:rPr>
        <w:t>附件一：</w:t>
      </w:r>
      <w:r>
        <w:rPr>
          <w:rFonts w:ascii="仿宋" w:eastAsia="仿宋" w:hAnsi="仿宋" w:cs="Microsoft Sans Serif" w:hint="eastAsia"/>
          <w:b/>
          <w:sz w:val="28"/>
          <w:szCs w:val="28"/>
        </w:rPr>
        <w:t xml:space="preserve">      </w:t>
      </w:r>
      <w:r w:rsidR="00767EFD" w:rsidRPr="00C905E4">
        <w:rPr>
          <w:rFonts w:ascii="仿宋" w:eastAsia="仿宋" w:hAnsi="仿宋" w:cs="Microsoft Sans Serif" w:hint="eastAsia"/>
          <w:b/>
          <w:sz w:val="32"/>
          <w:szCs w:val="32"/>
        </w:rPr>
        <w:t>参展申请表及参展须知（代合同书）</w:t>
      </w:r>
    </w:p>
    <w:tbl>
      <w:tblPr>
        <w:tblpPr w:leftFromText="180" w:rightFromText="180" w:vertAnchor="text" w:horzAnchor="page" w:tblpX="1303" w:tblpY="255"/>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7"/>
        <w:gridCol w:w="2940"/>
        <w:gridCol w:w="303"/>
        <w:gridCol w:w="432"/>
        <w:gridCol w:w="4146"/>
      </w:tblGrid>
      <w:tr w:rsidR="00767EFD" w:rsidTr="00767EFD">
        <w:trPr>
          <w:cantSplit/>
          <w:trHeight w:val="317"/>
        </w:trPr>
        <w:tc>
          <w:tcPr>
            <w:tcW w:w="1677" w:type="dxa"/>
            <w:tcBorders>
              <w:top w:val="single" w:sz="12" w:space="0" w:color="auto"/>
              <w:left w:val="single" w:sz="12" w:space="0" w:color="auto"/>
            </w:tcBorders>
            <w:vAlign w:val="center"/>
          </w:tcPr>
          <w:p w:rsidR="00767EFD" w:rsidRPr="00EB11BB" w:rsidRDefault="00767EFD" w:rsidP="000D6601">
            <w:pPr>
              <w:snapToGrid w:val="0"/>
              <w:spacing w:line="0" w:lineRule="atLeast"/>
              <w:jc w:val="center"/>
              <w:rPr>
                <w:rFonts w:asciiTheme="minorEastAsia" w:hAnsiTheme="minorEastAsia" w:cs="仿宋"/>
                <w:sz w:val="21"/>
                <w:szCs w:val="21"/>
              </w:rPr>
            </w:pPr>
            <w:r w:rsidRPr="00EB11BB">
              <w:rPr>
                <w:rFonts w:asciiTheme="minorEastAsia" w:hAnsiTheme="minorEastAsia" w:cs="仿宋" w:hint="eastAsia"/>
                <w:sz w:val="21"/>
                <w:szCs w:val="21"/>
              </w:rPr>
              <w:t>展览会名称</w:t>
            </w:r>
          </w:p>
        </w:tc>
        <w:tc>
          <w:tcPr>
            <w:tcW w:w="7821" w:type="dxa"/>
            <w:gridSpan w:val="4"/>
            <w:tcBorders>
              <w:top w:val="single" w:sz="12" w:space="0" w:color="auto"/>
              <w:right w:val="single" w:sz="12" w:space="0" w:color="auto"/>
            </w:tcBorders>
          </w:tcPr>
          <w:p w:rsidR="00767EFD" w:rsidRPr="00EB11BB" w:rsidRDefault="00767EFD" w:rsidP="000D6601">
            <w:pPr>
              <w:snapToGrid w:val="0"/>
              <w:spacing w:line="0" w:lineRule="atLeast"/>
              <w:rPr>
                <w:rFonts w:asciiTheme="minorEastAsia" w:hAnsiTheme="minorEastAsia" w:cs="仿宋"/>
                <w:sz w:val="21"/>
                <w:szCs w:val="21"/>
              </w:rPr>
            </w:pPr>
            <w:r>
              <w:rPr>
                <w:rFonts w:asciiTheme="minorEastAsia" w:hAnsiTheme="minorEastAsia" w:cs="仿宋" w:hint="eastAsia"/>
                <w:b/>
                <w:sz w:val="21"/>
                <w:szCs w:val="21"/>
              </w:rPr>
              <w:t>俄罗斯国际工业博览会</w:t>
            </w:r>
          </w:p>
        </w:tc>
      </w:tr>
      <w:tr w:rsidR="00767EFD" w:rsidTr="00767EFD">
        <w:trPr>
          <w:cantSplit/>
          <w:trHeight w:val="343"/>
        </w:trPr>
        <w:tc>
          <w:tcPr>
            <w:tcW w:w="1677" w:type="dxa"/>
            <w:tcBorders>
              <w:top w:val="single" w:sz="4" w:space="0" w:color="auto"/>
              <w:left w:val="single" w:sz="12" w:space="0" w:color="auto"/>
            </w:tcBorders>
            <w:vAlign w:val="center"/>
          </w:tcPr>
          <w:p w:rsidR="00767EFD" w:rsidRPr="00EB11BB" w:rsidRDefault="00767EFD" w:rsidP="000D6601">
            <w:pPr>
              <w:snapToGrid w:val="0"/>
              <w:spacing w:line="0" w:lineRule="atLeast"/>
              <w:jc w:val="center"/>
              <w:rPr>
                <w:rFonts w:asciiTheme="minorEastAsia" w:hAnsiTheme="minorEastAsia" w:cs="仿宋"/>
                <w:sz w:val="21"/>
                <w:szCs w:val="21"/>
              </w:rPr>
            </w:pPr>
            <w:r w:rsidRPr="00EB11BB">
              <w:rPr>
                <w:rFonts w:asciiTheme="minorEastAsia" w:hAnsiTheme="minorEastAsia" w:cs="仿宋" w:hint="eastAsia"/>
                <w:sz w:val="21"/>
                <w:szCs w:val="21"/>
              </w:rPr>
              <w:t>展览会时间</w:t>
            </w:r>
          </w:p>
        </w:tc>
        <w:tc>
          <w:tcPr>
            <w:tcW w:w="2940" w:type="dxa"/>
            <w:tcBorders>
              <w:top w:val="single" w:sz="4" w:space="0" w:color="auto"/>
              <w:right w:val="single" w:sz="4" w:space="0" w:color="auto"/>
            </w:tcBorders>
          </w:tcPr>
          <w:p w:rsidR="00767EFD" w:rsidRPr="00EB11BB" w:rsidRDefault="00767EFD" w:rsidP="00767EFD">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202</w:t>
            </w:r>
            <w:r>
              <w:rPr>
                <w:rFonts w:asciiTheme="minorEastAsia" w:hAnsiTheme="minorEastAsia" w:cs="仿宋"/>
                <w:sz w:val="21"/>
                <w:szCs w:val="21"/>
              </w:rPr>
              <w:t>4</w:t>
            </w:r>
            <w:r w:rsidRPr="00EB11BB">
              <w:rPr>
                <w:rFonts w:asciiTheme="minorEastAsia" w:hAnsiTheme="minorEastAsia" w:cs="仿宋" w:hint="eastAsia"/>
                <w:sz w:val="21"/>
                <w:szCs w:val="21"/>
              </w:rPr>
              <w:t>年</w:t>
            </w:r>
            <w:r>
              <w:rPr>
                <w:rFonts w:asciiTheme="minorEastAsia" w:hAnsiTheme="minorEastAsia" w:cs="仿宋" w:hint="eastAsia"/>
                <w:sz w:val="21"/>
                <w:szCs w:val="21"/>
              </w:rPr>
              <w:t>7</w:t>
            </w:r>
            <w:r w:rsidRPr="00EB11BB">
              <w:rPr>
                <w:rFonts w:asciiTheme="minorEastAsia" w:hAnsiTheme="minorEastAsia" w:cs="仿宋" w:hint="eastAsia"/>
                <w:sz w:val="21"/>
                <w:szCs w:val="21"/>
              </w:rPr>
              <w:t>月</w:t>
            </w:r>
            <w:r>
              <w:rPr>
                <w:rFonts w:asciiTheme="minorEastAsia" w:hAnsiTheme="minorEastAsia" w:cs="仿宋" w:hint="eastAsia"/>
                <w:sz w:val="21"/>
                <w:szCs w:val="21"/>
              </w:rPr>
              <w:t>8</w:t>
            </w:r>
            <w:r w:rsidRPr="00EB11BB">
              <w:rPr>
                <w:rFonts w:asciiTheme="minorEastAsia" w:hAnsiTheme="minorEastAsia" w:cs="仿宋" w:hint="eastAsia"/>
                <w:sz w:val="21"/>
                <w:szCs w:val="21"/>
              </w:rPr>
              <w:t>–</w:t>
            </w:r>
            <w:r>
              <w:rPr>
                <w:rFonts w:asciiTheme="minorEastAsia" w:hAnsiTheme="minorEastAsia" w:cs="仿宋" w:hint="eastAsia"/>
                <w:sz w:val="21"/>
                <w:szCs w:val="21"/>
              </w:rPr>
              <w:t>11</w:t>
            </w:r>
            <w:r w:rsidRPr="00EB11BB">
              <w:rPr>
                <w:rFonts w:asciiTheme="minorEastAsia" w:hAnsiTheme="minorEastAsia" w:cs="仿宋" w:hint="eastAsia"/>
                <w:sz w:val="21"/>
                <w:szCs w:val="21"/>
              </w:rPr>
              <w:t>日</w:t>
            </w:r>
          </w:p>
        </w:tc>
        <w:tc>
          <w:tcPr>
            <w:tcW w:w="735" w:type="dxa"/>
            <w:gridSpan w:val="2"/>
            <w:tcBorders>
              <w:top w:val="single" w:sz="4" w:space="0" w:color="auto"/>
              <w:left w:val="single" w:sz="4" w:space="0" w:color="auto"/>
              <w:right w:val="single" w:sz="4" w:space="0" w:color="auto"/>
            </w:tcBorders>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地点</w:t>
            </w:r>
          </w:p>
        </w:tc>
        <w:tc>
          <w:tcPr>
            <w:tcW w:w="4146" w:type="dxa"/>
            <w:tcBorders>
              <w:top w:val="single" w:sz="4" w:space="0" w:color="auto"/>
              <w:left w:val="single" w:sz="4" w:space="0" w:color="auto"/>
              <w:right w:val="single" w:sz="12" w:space="0" w:color="auto"/>
            </w:tcBorders>
          </w:tcPr>
          <w:p w:rsidR="00767EFD" w:rsidRPr="00EB11BB" w:rsidRDefault="00767EFD" w:rsidP="000D6601">
            <w:pPr>
              <w:snapToGrid w:val="0"/>
              <w:spacing w:line="0" w:lineRule="atLeast"/>
              <w:rPr>
                <w:rFonts w:asciiTheme="minorEastAsia" w:hAnsiTheme="minorEastAsia" w:cs="仿宋"/>
                <w:sz w:val="21"/>
                <w:szCs w:val="21"/>
              </w:rPr>
            </w:pPr>
            <w:r>
              <w:rPr>
                <w:rFonts w:asciiTheme="minorEastAsia" w:hAnsiTheme="minorEastAsia" w:cs="仿宋" w:hint="eastAsia"/>
                <w:sz w:val="21"/>
                <w:szCs w:val="21"/>
              </w:rPr>
              <w:t>俄罗斯叶卡捷琳堡</w:t>
            </w:r>
          </w:p>
        </w:tc>
      </w:tr>
      <w:tr w:rsidR="00767EFD" w:rsidTr="00767EFD">
        <w:trPr>
          <w:cantSplit/>
          <w:trHeight w:val="637"/>
        </w:trPr>
        <w:tc>
          <w:tcPr>
            <w:tcW w:w="1677" w:type="dxa"/>
            <w:tcBorders>
              <w:left w:val="single" w:sz="12" w:space="0" w:color="auto"/>
            </w:tcBorders>
            <w:vAlign w:val="center"/>
          </w:tcPr>
          <w:p w:rsidR="00767EFD" w:rsidRPr="00EB11BB" w:rsidRDefault="00767EFD" w:rsidP="000D6601">
            <w:pPr>
              <w:snapToGrid w:val="0"/>
              <w:spacing w:line="0" w:lineRule="atLeast"/>
              <w:jc w:val="center"/>
              <w:rPr>
                <w:rFonts w:asciiTheme="minorEastAsia" w:hAnsiTheme="minorEastAsia" w:cs="仿宋"/>
                <w:sz w:val="21"/>
                <w:szCs w:val="21"/>
              </w:rPr>
            </w:pPr>
            <w:r w:rsidRPr="00EB11BB">
              <w:rPr>
                <w:rFonts w:asciiTheme="minorEastAsia" w:hAnsiTheme="minorEastAsia" w:cs="仿宋" w:hint="eastAsia"/>
                <w:sz w:val="21"/>
                <w:szCs w:val="21"/>
              </w:rPr>
              <w:t>申请面积</w:t>
            </w:r>
          </w:p>
        </w:tc>
        <w:tc>
          <w:tcPr>
            <w:tcW w:w="7821" w:type="dxa"/>
            <w:gridSpan w:val="4"/>
            <w:tcBorders>
              <w:right w:val="single" w:sz="12" w:space="0" w:color="auto"/>
            </w:tcBorders>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标摊面积</w:t>
            </w:r>
            <w:r>
              <w:rPr>
                <w:rFonts w:asciiTheme="minorEastAsia" w:hAnsiTheme="minorEastAsia" w:cs="仿宋" w:hint="eastAsia"/>
                <w:sz w:val="21"/>
                <w:szCs w:val="21"/>
              </w:rPr>
              <w:t xml:space="preserve">    </w:t>
            </w:r>
            <w:r w:rsidRPr="00EB11BB">
              <w:rPr>
                <w:rFonts w:asciiTheme="minorEastAsia" w:hAnsiTheme="minorEastAsia" w:cs="仿宋" w:hint="eastAsia"/>
                <w:sz w:val="21"/>
                <w:szCs w:val="21"/>
              </w:rPr>
              <w:t xml:space="preserve">平方米（至少9平方米）， </w:t>
            </w:r>
            <w:r>
              <w:rPr>
                <w:rFonts w:asciiTheme="minorEastAsia" w:hAnsiTheme="minorEastAsia" w:cs="仿宋" w:hint="eastAsia"/>
                <w:sz w:val="21"/>
                <w:szCs w:val="21"/>
              </w:rPr>
              <w:t xml:space="preserve">    </w:t>
            </w:r>
            <w:r w:rsidRPr="00EB11BB">
              <w:rPr>
                <w:rFonts w:asciiTheme="minorEastAsia" w:hAnsiTheme="minorEastAsia" w:cs="仿宋" w:hint="eastAsia"/>
                <w:sz w:val="21"/>
                <w:szCs w:val="21"/>
              </w:rPr>
              <w:t xml:space="preserve">面开口 </w:t>
            </w:r>
          </w:p>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光地面积</w:t>
            </w:r>
            <w:r>
              <w:rPr>
                <w:rFonts w:asciiTheme="minorEastAsia" w:hAnsiTheme="minorEastAsia" w:cs="仿宋" w:hint="eastAsia"/>
                <w:sz w:val="21"/>
                <w:szCs w:val="21"/>
              </w:rPr>
              <w:t xml:space="preserve">    </w:t>
            </w:r>
            <w:r w:rsidRPr="00EB11BB">
              <w:rPr>
                <w:rFonts w:asciiTheme="minorEastAsia" w:hAnsiTheme="minorEastAsia" w:cs="仿宋" w:hint="eastAsia"/>
                <w:sz w:val="21"/>
                <w:szCs w:val="21"/>
              </w:rPr>
              <w:t>平方米（至少</w:t>
            </w:r>
            <w:r>
              <w:rPr>
                <w:rFonts w:asciiTheme="minorEastAsia" w:hAnsiTheme="minorEastAsia" w:cs="仿宋" w:hint="eastAsia"/>
                <w:sz w:val="21"/>
                <w:szCs w:val="21"/>
              </w:rPr>
              <w:t>30</w:t>
            </w:r>
            <w:r w:rsidRPr="00EB11BB">
              <w:rPr>
                <w:rFonts w:asciiTheme="minorEastAsia" w:hAnsiTheme="minorEastAsia" w:cs="仿宋" w:hint="eastAsia"/>
                <w:sz w:val="21"/>
                <w:szCs w:val="21"/>
              </w:rPr>
              <w:t>平方米），</w:t>
            </w:r>
            <w:r>
              <w:rPr>
                <w:rFonts w:asciiTheme="minorEastAsia" w:hAnsiTheme="minorEastAsia" w:cs="仿宋" w:hint="eastAsia"/>
                <w:sz w:val="21"/>
                <w:szCs w:val="21"/>
              </w:rPr>
              <w:t xml:space="preserve">    </w:t>
            </w:r>
            <w:r w:rsidRPr="00EB11BB">
              <w:rPr>
                <w:rFonts w:asciiTheme="minorEastAsia" w:hAnsiTheme="minorEastAsia" w:cs="仿宋" w:hint="eastAsia"/>
                <w:sz w:val="21"/>
                <w:szCs w:val="21"/>
              </w:rPr>
              <w:t>面开口</w:t>
            </w:r>
          </w:p>
          <w:p w:rsidR="00767EFD" w:rsidRPr="00767EFD" w:rsidRDefault="00767EFD" w:rsidP="00767EFD">
            <w:pPr>
              <w:snapToGrid w:val="0"/>
              <w:spacing w:line="0" w:lineRule="atLeast"/>
              <w:rPr>
                <w:rFonts w:asciiTheme="minorEastAsia" w:hAnsiTheme="minorEastAsia" w:cs="仿宋"/>
                <w:sz w:val="21"/>
                <w:szCs w:val="21"/>
              </w:rPr>
            </w:pPr>
            <w:r>
              <w:rPr>
                <w:rFonts w:asciiTheme="minorEastAsia" w:hAnsiTheme="minorEastAsia" w:cs="仿宋" w:hint="eastAsia"/>
                <w:sz w:val="21"/>
                <w:szCs w:val="21"/>
              </w:rPr>
              <w:t xml:space="preserve">商务摊位    平方米（至少20平方米），    </w:t>
            </w:r>
            <w:r w:rsidRPr="00EB11BB">
              <w:rPr>
                <w:rFonts w:asciiTheme="minorEastAsia" w:hAnsiTheme="minorEastAsia" w:cs="仿宋" w:hint="eastAsia"/>
                <w:sz w:val="21"/>
                <w:szCs w:val="21"/>
              </w:rPr>
              <w:t>面开口</w:t>
            </w:r>
          </w:p>
        </w:tc>
      </w:tr>
      <w:tr w:rsidR="00767EFD" w:rsidTr="00767EFD">
        <w:trPr>
          <w:cantSplit/>
          <w:trHeight w:val="277"/>
        </w:trPr>
        <w:tc>
          <w:tcPr>
            <w:tcW w:w="1677" w:type="dxa"/>
            <w:tcBorders>
              <w:left w:val="single" w:sz="12" w:space="0" w:color="auto"/>
            </w:tcBorders>
            <w:vAlign w:val="center"/>
          </w:tcPr>
          <w:p w:rsidR="00767EFD" w:rsidRPr="00EB11BB" w:rsidRDefault="00767EFD" w:rsidP="000D6601">
            <w:pPr>
              <w:snapToGrid w:val="0"/>
              <w:spacing w:line="0" w:lineRule="atLeast"/>
              <w:jc w:val="center"/>
              <w:rPr>
                <w:rFonts w:asciiTheme="minorEastAsia" w:hAnsiTheme="minorEastAsia" w:cs="仿宋"/>
                <w:sz w:val="21"/>
                <w:szCs w:val="21"/>
              </w:rPr>
            </w:pPr>
            <w:r w:rsidRPr="00EB11BB">
              <w:rPr>
                <w:rFonts w:asciiTheme="minorEastAsia" w:hAnsiTheme="minorEastAsia" w:cs="仿宋" w:hint="eastAsia"/>
                <w:sz w:val="21"/>
                <w:szCs w:val="21"/>
              </w:rPr>
              <w:t>参展人员</w:t>
            </w:r>
          </w:p>
        </w:tc>
        <w:tc>
          <w:tcPr>
            <w:tcW w:w="7821" w:type="dxa"/>
            <w:gridSpan w:val="4"/>
            <w:tcBorders>
              <w:right w:val="single" w:sz="12" w:space="0" w:color="auto"/>
            </w:tcBorders>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人数：</w:t>
            </w:r>
            <w:r>
              <w:rPr>
                <w:rFonts w:asciiTheme="minorEastAsia" w:hAnsiTheme="minorEastAsia" w:cs="仿宋" w:hint="eastAsia"/>
                <w:sz w:val="21"/>
                <w:szCs w:val="21"/>
              </w:rPr>
              <w:t xml:space="preserve">     </w:t>
            </w:r>
            <w:r w:rsidRPr="00EB11BB">
              <w:rPr>
                <w:rFonts w:asciiTheme="minorEastAsia" w:hAnsiTheme="minorEastAsia" w:cs="仿宋" w:hint="eastAsia"/>
                <w:sz w:val="21"/>
                <w:szCs w:val="21"/>
              </w:rPr>
              <w:t>人，护照类型：因公 口    因私 口</w:t>
            </w:r>
          </w:p>
        </w:tc>
      </w:tr>
      <w:tr w:rsidR="00767EFD" w:rsidTr="00767EFD">
        <w:trPr>
          <w:cantSplit/>
          <w:trHeight w:val="361"/>
        </w:trPr>
        <w:tc>
          <w:tcPr>
            <w:tcW w:w="1677" w:type="dxa"/>
            <w:vMerge w:val="restart"/>
            <w:tcBorders>
              <w:left w:val="single" w:sz="12" w:space="0" w:color="auto"/>
            </w:tcBorders>
            <w:vAlign w:val="center"/>
          </w:tcPr>
          <w:p w:rsidR="00767EFD" w:rsidRPr="00EB11BB" w:rsidRDefault="00767EFD" w:rsidP="000D6601">
            <w:pPr>
              <w:snapToGrid w:val="0"/>
              <w:spacing w:line="0" w:lineRule="atLeast"/>
              <w:jc w:val="center"/>
              <w:rPr>
                <w:rFonts w:asciiTheme="minorEastAsia" w:hAnsiTheme="minorEastAsia" w:cs="仿宋"/>
                <w:sz w:val="21"/>
                <w:szCs w:val="21"/>
              </w:rPr>
            </w:pPr>
            <w:r w:rsidRPr="00EB11BB">
              <w:rPr>
                <w:rFonts w:asciiTheme="minorEastAsia" w:hAnsiTheme="minorEastAsia" w:cs="仿宋" w:hint="eastAsia"/>
                <w:sz w:val="21"/>
                <w:szCs w:val="21"/>
              </w:rPr>
              <w:t>参展单位</w:t>
            </w:r>
          </w:p>
        </w:tc>
        <w:tc>
          <w:tcPr>
            <w:tcW w:w="7821" w:type="dxa"/>
            <w:gridSpan w:val="4"/>
            <w:tcBorders>
              <w:right w:val="single" w:sz="12" w:space="0" w:color="auto"/>
            </w:tcBorders>
            <w:vAlign w:val="center"/>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中文：</w:t>
            </w:r>
          </w:p>
        </w:tc>
      </w:tr>
      <w:tr w:rsidR="00767EFD" w:rsidTr="00767EFD">
        <w:trPr>
          <w:cantSplit/>
        </w:trPr>
        <w:tc>
          <w:tcPr>
            <w:tcW w:w="1677" w:type="dxa"/>
            <w:vMerge/>
            <w:tcBorders>
              <w:left w:val="single" w:sz="12" w:space="0" w:color="auto"/>
            </w:tcBorders>
            <w:vAlign w:val="center"/>
          </w:tcPr>
          <w:p w:rsidR="00767EFD" w:rsidRPr="00EB11BB" w:rsidRDefault="00767EFD" w:rsidP="000D6601">
            <w:pPr>
              <w:snapToGrid w:val="0"/>
              <w:spacing w:line="0" w:lineRule="atLeast"/>
              <w:ind w:firstLineChars="300" w:firstLine="630"/>
              <w:jc w:val="center"/>
              <w:rPr>
                <w:rFonts w:asciiTheme="minorEastAsia" w:hAnsiTheme="minorEastAsia" w:cs="仿宋"/>
                <w:sz w:val="21"/>
                <w:szCs w:val="21"/>
              </w:rPr>
            </w:pPr>
          </w:p>
        </w:tc>
        <w:tc>
          <w:tcPr>
            <w:tcW w:w="7821" w:type="dxa"/>
            <w:gridSpan w:val="4"/>
            <w:tcBorders>
              <w:right w:val="single" w:sz="12" w:space="0" w:color="auto"/>
            </w:tcBorders>
            <w:vAlign w:val="center"/>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英文：</w:t>
            </w:r>
          </w:p>
        </w:tc>
      </w:tr>
      <w:tr w:rsidR="00767EFD" w:rsidTr="00767EFD">
        <w:trPr>
          <w:cantSplit/>
        </w:trPr>
        <w:tc>
          <w:tcPr>
            <w:tcW w:w="1677" w:type="dxa"/>
            <w:vMerge w:val="restart"/>
            <w:tcBorders>
              <w:left w:val="single" w:sz="12" w:space="0" w:color="auto"/>
            </w:tcBorders>
            <w:vAlign w:val="center"/>
          </w:tcPr>
          <w:p w:rsidR="00767EFD" w:rsidRPr="00EB11BB" w:rsidRDefault="00767EFD" w:rsidP="000D6601">
            <w:pPr>
              <w:snapToGrid w:val="0"/>
              <w:spacing w:line="0" w:lineRule="atLeast"/>
              <w:jc w:val="center"/>
              <w:rPr>
                <w:rFonts w:asciiTheme="minorEastAsia" w:hAnsiTheme="minorEastAsia" w:cs="仿宋"/>
                <w:sz w:val="21"/>
                <w:szCs w:val="21"/>
              </w:rPr>
            </w:pPr>
            <w:r w:rsidRPr="00EB11BB">
              <w:rPr>
                <w:rFonts w:asciiTheme="minorEastAsia" w:hAnsiTheme="minorEastAsia" w:cs="仿宋" w:hint="eastAsia"/>
                <w:sz w:val="21"/>
                <w:szCs w:val="21"/>
              </w:rPr>
              <w:t>合同金额</w:t>
            </w:r>
          </w:p>
        </w:tc>
        <w:tc>
          <w:tcPr>
            <w:tcW w:w="7821" w:type="dxa"/>
            <w:gridSpan w:val="4"/>
            <w:tcBorders>
              <w:right w:val="single" w:sz="12" w:space="0" w:color="auto"/>
            </w:tcBorders>
            <w:vAlign w:val="center"/>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展位费：         元人民币（含）</w:t>
            </w:r>
          </w:p>
        </w:tc>
      </w:tr>
      <w:tr w:rsidR="00767EFD" w:rsidTr="00767EFD">
        <w:trPr>
          <w:cantSplit/>
        </w:trPr>
        <w:tc>
          <w:tcPr>
            <w:tcW w:w="1677" w:type="dxa"/>
            <w:vMerge/>
            <w:tcBorders>
              <w:left w:val="single" w:sz="12" w:space="0" w:color="auto"/>
            </w:tcBorders>
            <w:vAlign w:val="center"/>
          </w:tcPr>
          <w:p w:rsidR="00767EFD" w:rsidRPr="00EB11BB" w:rsidRDefault="00767EFD" w:rsidP="000D6601">
            <w:pPr>
              <w:snapToGrid w:val="0"/>
              <w:spacing w:line="0" w:lineRule="atLeast"/>
              <w:ind w:firstLineChars="300" w:firstLine="630"/>
              <w:jc w:val="center"/>
              <w:rPr>
                <w:rFonts w:asciiTheme="minorEastAsia" w:hAnsiTheme="minorEastAsia" w:cs="仿宋"/>
                <w:sz w:val="21"/>
                <w:szCs w:val="21"/>
              </w:rPr>
            </w:pPr>
          </w:p>
        </w:tc>
        <w:tc>
          <w:tcPr>
            <w:tcW w:w="7821" w:type="dxa"/>
            <w:gridSpan w:val="4"/>
            <w:tcBorders>
              <w:right w:val="single" w:sz="12" w:space="0" w:color="auto"/>
            </w:tcBorders>
            <w:vAlign w:val="center"/>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人员费：         元人民币（含）</w:t>
            </w:r>
          </w:p>
        </w:tc>
      </w:tr>
      <w:tr w:rsidR="00767EFD" w:rsidTr="00767EFD">
        <w:trPr>
          <w:cantSplit/>
        </w:trPr>
        <w:tc>
          <w:tcPr>
            <w:tcW w:w="1677" w:type="dxa"/>
            <w:vMerge w:val="restart"/>
            <w:tcBorders>
              <w:left w:val="single" w:sz="12" w:space="0" w:color="auto"/>
            </w:tcBorders>
            <w:vAlign w:val="center"/>
          </w:tcPr>
          <w:p w:rsidR="00767EFD" w:rsidRPr="00EB11BB" w:rsidRDefault="00767EFD" w:rsidP="000D6601">
            <w:pPr>
              <w:snapToGrid w:val="0"/>
              <w:spacing w:line="0" w:lineRule="atLeast"/>
              <w:jc w:val="center"/>
              <w:rPr>
                <w:rFonts w:asciiTheme="minorEastAsia" w:hAnsiTheme="minorEastAsia" w:cs="仿宋"/>
                <w:sz w:val="21"/>
                <w:szCs w:val="21"/>
              </w:rPr>
            </w:pPr>
            <w:r w:rsidRPr="00EB11BB">
              <w:rPr>
                <w:rFonts w:asciiTheme="minorEastAsia" w:hAnsiTheme="minorEastAsia" w:cs="仿宋" w:hint="eastAsia"/>
                <w:sz w:val="21"/>
                <w:szCs w:val="21"/>
              </w:rPr>
              <w:t>参展展品</w:t>
            </w:r>
          </w:p>
        </w:tc>
        <w:tc>
          <w:tcPr>
            <w:tcW w:w="7821" w:type="dxa"/>
            <w:gridSpan w:val="4"/>
            <w:tcBorders>
              <w:right w:val="single" w:sz="12" w:space="0" w:color="auto"/>
            </w:tcBorders>
            <w:vAlign w:val="center"/>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中文：</w:t>
            </w:r>
          </w:p>
        </w:tc>
      </w:tr>
      <w:tr w:rsidR="00767EFD" w:rsidTr="00767EFD">
        <w:trPr>
          <w:cantSplit/>
        </w:trPr>
        <w:tc>
          <w:tcPr>
            <w:tcW w:w="1677" w:type="dxa"/>
            <w:vMerge/>
            <w:tcBorders>
              <w:left w:val="single" w:sz="12" w:space="0" w:color="auto"/>
            </w:tcBorders>
          </w:tcPr>
          <w:p w:rsidR="00767EFD" w:rsidRPr="00EB11BB" w:rsidRDefault="00767EFD" w:rsidP="000D6601">
            <w:pPr>
              <w:snapToGrid w:val="0"/>
              <w:spacing w:line="0" w:lineRule="atLeast"/>
              <w:ind w:firstLineChars="300" w:firstLine="630"/>
              <w:jc w:val="center"/>
              <w:rPr>
                <w:rFonts w:asciiTheme="minorEastAsia" w:hAnsiTheme="minorEastAsia" w:cs="仿宋"/>
                <w:sz w:val="21"/>
                <w:szCs w:val="21"/>
              </w:rPr>
            </w:pPr>
          </w:p>
        </w:tc>
        <w:tc>
          <w:tcPr>
            <w:tcW w:w="7821" w:type="dxa"/>
            <w:gridSpan w:val="4"/>
            <w:tcBorders>
              <w:right w:val="single" w:sz="12" w:space="0" w:color="auto"/>
            </w:tcBorders>
            <w:vAlign w:val="center"/>
          </w:tcPr>
          <w:p w:rsidR="00767EFD" w:rsidRPr="00EB11BB" w:rsidRDefault="00767EFD" w:rsidP="000D6601">
            <w:pPr>
              <w:snapToGrid w:val="0"/>
              <w:spacing w:line="0" w:lineRule="atLeast"/>
              <w:rPr>
                <w:rFonts w:asciiTheme="minorEastAsia" w:hAnsiTheme="minorEastAsia" w:cs="仿宋"/>
                <w:sz w:val="21"/>
                <w:szCs w:val="21"/>
              </w:rPr>
            </w:pPr>
            <w:r w:rsidRPr="00EB11BB">
              <w:rPr>
                <w:rFonts w:asciiTheme="minorEastAsia" w:hAnsiTheme="minorEastAsia" w:cs="仿宋" w:hint="eastAsia"/>
                <w:sz w:val="21"/>
                <w:szCs w:val="21"/>
              </w:rPr>
              <w:t>英文：</w:t>
            </w:r>
          </w:p>
        </w:tc>
      </w:tr>
      <w:tr w:rsidR="00767EFD" w:rsidTr="00767EFD">
        <w:trPr>
          <w:cantSplit/>
          <w:trHeight w:val="359"/>
        </w:trPr>
        <w:tc>
          <w:tcPr>
            <w:tcW w:w="4920" w:type="dxa"/>
            <w:gridSpan w:val="3"/>
            <w:tcBorders>
              <w:left w:val="single" w:sz="12" w:space="0" w:color="auto"/>
            </w:tcBorders>
          </w:tcPr>
          <w:p w:rsidR="00767EFD" w:rsidRPr="00EB11BB" w:rsidRDefault="00767EFD" w:rsidP="000D6601">
            <w:pPr>
              <w:snapToGrid w:val="0"/>
              <w:spacing w:line="0" w:lineRule="atLeast"/>
              <w:jc w:val="center"/>
              <w:rPr>
                <w:rFonts w:asciiTheme="minorEastAsia" w:hAnsiTheme="minorEastAsia" w:cs="仿宋"/>
                <w:b/>
                <w:sz w:val="21"/>
                <w:szCs w:val="21"/>
              </w:rPr>
            </w:pPr>
            <w:r w:rsidRPr="00EB11BB">
              <w:rPr>
                <w:rFonts w:asciiTheme="minorEastAsia" w:hAnsiTheme="minorEastAsia" w:cs="仿宋" w:hint="eastAsia"/>
                <w:b/>
                <w:sz w:val="21"/>
                <w:szCs w:val="21"/>
              </w:rPr>
              <w:t>组   展   单   位</w:t>
            </w:r>
          </w:p>
        </w:tc>
        <w:tc>
          <w:tcPr>
            <w:tcW w:w="4578" w:type="dxa"/>
            <w:gridSpan w:val="2"/>
            <w:tcBorders>
              <w:right w:val="single" w:sz="12" w:space="0" w:color="auto"/>
            </w:tcBorders>
          </w:tcPr>
          <w:p w:rsidR="00767EFD" w:rsidRPr="00EB11BB" w:rsidRDefault="00767EFD" w:rsidP="000D6601">
            <w:pPr>
              <w:snapToGrid w:val="0"/>
              <w:spacing w:line="0" w:lineRule="atLeast"/>
              <w:jc w:val="center"/>
              <w:rPr>
                <w:rFonts w:asciiTheme="minorEastAsia" w:hAnsiTheme="minorEastAsia" w:cs="仿宋"/>
                <w:b/>
                <w:sz w:val="21"/>
                <w:szCs w:val="21"/>
              </w:rPr>
            </w:pPr>
            <w:r w:rsidRPr="00EB11BB">
              <w:rPr>
                <w:rFonts w:asciiTheme="minorEastAsia" w:hAnsiTheme="minorEastAsia" w:cs="仿宋" w:hint="eastAsia"/>
                <w:b/>
                <w:sz w:val="21"/>
                <w:szCs w:val="21"/>
              </w:rPr>
              <w:t>参   展   单   位</w:t>
            </w:r>
          </w:p>
        </w:tc>
      </w:tr>
      <w:tr w:rsidR="00767EFD" w:rsidTr="00767EFD">
        <w:trPr>
          <w:trHeight w:val="3235"/>
        </w:trPr>
        <w:tc>
          <w:tcPr>
            <w:tcW w:w="4920" w:type="dxa"/>
            <w:gridSpan w:val="3"/>
            <w:tcBorders>
              <w:left w:val="single" w:sz="12" w:space="0" w:color="auto"/>
            </w:tcBorders>
          </w:tcPr>
          <w:p w:rsidR="00767EFD" w:rsidRDefault="00767EFD" w:rsidP="000D6601">
            <w:pPr>
              <w:widowControl/>
              <w:snapToGrid w:val="0"/>
              <w:rPr>
                <w:rFonts w:ascii="仿宋" w:eastAsia="仿宋" w:hAnsi="仿宋"/>
                <w:szCs w:val="21"/>
              </w:rPr>
            </w:pPr>
            <w:r>
              <w:rPr>
                <w:rFonts w:ascii="仿宋" w:eastAsia="仿宋" w:hAnsi="仿宋" w:hint="eastAsia"/>
                <w:szCs w:val="21"/>
              </w:rPr>
              <w:t>组展单位：中国电工技术学会</w:t>
            </w:r>
          </w:p>
          <w:p w:rsidR="00767EFD" w:rsidRDefault="00767EFD" w:rsidP="000D6601">
            <w:pPr>
              <w:widowControl/>
              <w:snapToGrid w:val="0"/>
              <w:rPr>
                <w:rFonts w:ascii="仿宋" w:eastAsia="仿宋" w:hAnsi="仿宋"/>
                <w:szCs w:val="21"/>
              </w:rPr>
            </w:pPr>
            <w:r>
              <w:rPr>
                <w:rFonts w:ascii="仿宋" w:eastAsia="仿宋" w:hAnsi="仿宋" w:hint="eastAsia"/>
                <w:szCs w:val="21"/>
              </w:rPr>
              <w:t>地    址：北京市西城区莲花池东路102号天莲大厦10层</w:t>
            </w:r>
          </w:p>
          <w:p w:rsidR="00767EFD" w:rsidRDefault="00767EFD" w:rsidP="000D6601">
            <w:pPr>
              <w:widowControl/>
              <w:snapToGrid w:val="0"/>
              <w:rPr>
                <w:rFonts w:ascii="仿宋" w:eastAsia="仿宋" w:hAnsi="仿宋"/>
                <w:szCs w:val="21"/>
              </w:rPr>
            </w:pPr>
            <w:r>
              <w:rPr>
                <w:rFonts w:ascii="仿宋" w:eastAsia="仿宋" w:hAnsi="仿宋" w:hint="eastAsia"/>
                <w:szCs w:val="21"/>
              </w:rPr>
              <w:t>邮  编：100038</w:t>
            </w:r>
          </w:p>
          <w:p w:rsidR="00767EFD" w:rsidRDefault="00767EFD" w:rsidP="000D6601">
            <w:pPr>
              <w:widowControl/>
              <w:snapToGrid w:val="0"/>
              <w:rPr>
                <w:rFonts w:ascii="仿宋" w:eastAsia="仿宋" w:hAnsi="仿宋"/>
                <w:szCs w:val="21"/>
              </w:rPr>
            </w:pPr>
            <w:r>
              <w:rPr>
                <w:rFonts w:ascii="仿宋" w:eastAsia="仿宋" w:hAnsi="仿宋" w:hint="eastAsia"/>
                <w:szCs w:val="21"/>
              </w:rPr>
              <w:t>联系人：</w:t>
            </w:r>
          </w:p>
          <w:p w:rsidR="00767EFD" w:rsidRDefault="00767EFD" w:rsidP="000D6601">
            <w:pPr>
              <w:widowControl/>
              <w:snapToGrid w:val="0"/>
              <w:rPr>
                <w:rFonts w:ascii="仿宋" w:eastAsia="仿宋" w:hAnsi="仿宋"/>
                <w:szCs w:val="21"/>
              </w:rPr>
            </w:pPr>
            <w:r>
              <w:rPr>
                <w:rFonts w:ascii="仿宋" w:eastAsia="仿宋" w:hAnsi="仿宋" w:hint="eastAsia"/>
                <w:szCs w:val="21"/>
              </w:rPr>
              <w:t>门天宇：18610499089，menty@ces.org.cn</w:t>
            </w:r>
          </w:p>
          <w:p w:rsidR="00767EFD" w:rsidRPr="00EB11BB" w:rsidRDefault="00767EFD" w:rsidP="000D6601">
            <w:pPr>
              <w:spacing w:line="360" w:lineRule="auto"/>
              <w:rPr>
                <w:rFonts w:asciiTheme="minorEastAsia" w:hAnsiTheme="minorEastAsia" w:cs="仿宋"/>
                <w:sz w:val="21"/>
                <w:szCs w:val="21"/>
              </w:rPr>
            </w:pPr>
            <w:r>
              <w:rPr>
                <w:rFonts w:ascii="仿宋" w:eastAsia="仿宋" w:hAnsi="仿宋" w:hint="eastAsia"/>
                <w:szCs w:val="21"/>
              </w:rPr>
              <w:t>高丽丽：13691130981，gaoll@ces.org.cn</w:t>
            </w:r>
            <w:r w:rsidRPr="00EB11BB">
              <w:rPr>
                <w:rFonts w:asciiTheme="minorEastAsia" w:hAnsiTheme="minorEastAsia" w:cs="FZFSK--GBK1-0" w:hint="eastAsia"/>
                <w:sz w:val="21"/>
                <w:szCs w:val="21"/>
              </w:rPr>
              <w:t xml:space="preserve">  </w:t>
            </w:r>
          </w:p>
          <w:p w:rsidR="00767EFD" w:rsidRDefault="00767EFD" w:rsidP="000D6601">
            <w:pPr>
              <w:snapToGrid w:val="0"/>
              <w:rPr>
                <w:rFonts w:ascii="仿宋" w:eastAsia="仿宋" w:hAnsi="仿宋"/>
                <w:szCs w:val="21"/>
              </w:rPr>
            </w:pPr>
            <w:r>
              <w:rPr>
                <w:rFonts w:ascii="仿宋" w:eastAsia="仿宋" w:hAnsi="仿宋" w:hint="eastAsia"/>
                <w:szCs w:val="21"/>
              </w:rPr>
              <w:t>帐户名称: 中国电工技术学会</w:t>
            </w:r>
          </w:p>
          <w:p w:rsidR="00767EFD" w:rsidRDefault="00767EFD" w:rsidP="000D6601">
            <w:pPr>
              <w:snapToGrid w:val="0"/>
              <w:rPr>
                <w:rFonts w:ascii="仿宋" w:eastAsia="仿宋" w:hAnsi="仿宋"/>
                <w:szCs w:val="21"/>
              </w:rPr>
            </w:pPr>
            <w:r>
              <w:rPr>
                <w:rFonts w:ascii="仿宋" w:eastAsia="仿宋" w:hAnsi="仿宋" w:hint="eastAsia"/>
                <w:szCs w:val="21"/>
              </w:rPr>
              <w:t>开户银行：</w:t>
            </w:r>
            <w:r w:rsidRPr="00F067BE">
              <w:rPr>
                <w:rFonts w:ascii="仿宋" w:eastAsia="仿宋" w:hAnsi="仿宋" w:hint="eastAsia"/>
                <w:szCs w:val="21"/>
              </w:rPr>
              <w:t>工行北京礼士路支行</w:t>
            </w:r>
          </w:p>
          <w:p w:rsidR="00767EFD" w:rsidRPr="00F067BE" w:rsidRDefault="00767EFD" w:rsidP="000D6601">
            <w:pPr>
              <w:snapToGrid w:val="0"/>
              <w:rPr>
                <w:rFonts w:ascii="仿宋" w:eastAsia="仿宋" w:hAnsi="仿宋"/>
                <w:szCs w:val="21"/>
              </w:rPr>
            </w:pPr>
            <w:r>
              <w:rPr>
                <w:rFonts w:ascii="仿宋" w:eastAsia="仿宋" w:hAnsi="仿宋" w:hint="eastAsia"/>
                <w:szCs w:val="21"/>
              </w:rPr>
              <w:t>帐    号：</w:t>
            </w:r>
            <w:r w:rsidRPr="00F067BE">
              <w:rPr>
                <w:rFonts w:ascii="仿宋" w:eastAsia="仿宋" w:hAnsi="仿宋" w:hint="eastAsia"/>
                <w:szCs w:val="21"/>
              </w:rPr>
              <w:t>0200003609089061350</w:t>
            </w:r>
          </w:p>
          <w:p w:rsidR="00767EFD" w:rsidRPr="00651DE8" w:rsidRDefault="00767EFD" w:rsidP="000D6601">
            <w:pPr>
              <w:snapToGrid w:val="0"/>
              <w:rPr>
                <w:rFonts w:ascii="仿宋" w:eastAsia="仿宋" w:hAnsi="仿宋"/>
                <w:szCs w:val="21"/>
              </w:rPr>
            </w:pPr>
            <w:r>
              <w:rPr>
                <w:rFonts w:ascii="仿宋" w:eastAsia="仿宋" w:hAnsi="仿宋" w:hint="eastAsia"/>
                <w:szCs w:val="21"/>
              </w:rPr>
              <w:t>行    号：</w:t>
            </w:r>
            <w:r w:rsidRPr="00F067BE">
              <w:rPr>
                <w:rFonts w:ascii="仿宋" w:eastAsia="仿宋" w:hAnsi="仿宋"/>
                <w:szCs w:val="21"/>
              </w:rPr>
              <w:t>102100000361</w:t>
            </w:r>
          </w:p>
        </w:tc>
        <w:tc>
          <w:tcPr>
            <w:tcW w:w="4578" w:type="dxa"/>
            <w:gridSpan w:val="2"/>
            <w:tcBorders>
              <w:right w:val="single" w:sz="12" w:space="0" w:color="auto"/>
            </w:tcBorders>
          </w:tcPr>
          <w:p w:rsidR="00767EFD" w:rsidRDefault="00767EFD" w:rsidP="000D6601">
            <w:pPr>
              <w:snapToGrid w:val="0"/>
              <w:ind w:firstLineChars="50" w:firstLine="120"/>
              <w:rPr>
                <w:rFonts w:ascii="仿宋" w:eastAsia="仿宋" w:hAnsi="仿宋"/>
                <w:szCs w:val="21"/>
              </w:rPr>
            </w:pPr>
            <w:r>
              <w:rPr>
                <w:rFonts w:ascii="仿宋" w:eastAsia="仿宋" w:hAnsi="仿宋" w:hint="eastAsia"/>
                <w:szCs w:val="21"/>
              </w:rPr>
              <w:t>参展单位:</w:t>
            </w:r>
          </w:p>
          <w:p w:rsidR="00767EFD" w:rsidRDefault="00767EFD" w:rsidP="000D6601">
            <w:pPr>
              <w:snapToGrid w:val="0"/>
              <w:ind w:firstLineChars="50" w:firstLine="120"/>
              <w:rPr>
                <w:rFonts w:ascii="仿宋" w:eastAsia="仿宋" w:hAnsi="仿宋"/>
                <w:szCs w:val="21"/>
              </w:rPr>
            </w:pPr>
            <w:r>
              <w:rPr>
                <w:rFonts w:ascii="仿宋" w:eastAsia="仿宋" w:hAnsi="仿宋" w:hint="eastAsia"/>
                <w:szCs w:val="21"/>
              </w:rPr>
              <w:t>联系人：</w:t>
            </w:r>
          </w:p>
          <w:p w:rsidR="00767EFD" w:rsidRDefault="00767EFD" w:rsidP="000D6601">
            <w:pPr>
              <w:snapToGrid w:val="0"/>
              <w:ind w:firstLineChars="50" w:firstLine="120"/>
              <w:rPr>
                <w:rFonts w:ascii="仿宋" w:eastAsia="仿宋" w:hAnsi="仿宋"/>
                <w:szCs w:val="21"/>
              </w:rPr>
            </w:pPr>
            <w:r>
              <w:rPr>
                <w:rFonts w:ascii="仿宋" w:eastAsia="仿宋" w:hAnsi="仿宋" w:hint="eastAsia"/>
                <w:szCs w:val="21"/>
              </w:rPr>
              <w:t>职  务：</w:t>
            </w:r>
          </w:p>
          <w:p w:rsidR="00767EFD" w:rsidRDefault="00767EFD" w:rsidP="000D6601">
            <w:pPr>
              <w:snapToGrid w:val="0"/>
              <w:ind w:firstLineChars="50" w:firstLine="120"/>
              <w:rPr>
                <w:rFonts w:ascii="仿宋" w:eastAsia="仿宋" w:hAnsi="仿宋"/>
                <w:szCs w:val="21"/>
              </w:rPr>
            </w:pPr>
            <w:r>
              <w:rPr>
                <w:rFonts w:ascii="仿宋" w:eastAsia="仿宋" w:hAnsi="仿宋" w:hint="eastAsia"/>
                <w:szCs w:val="21"/>
              </w:rPr>
              <w:t>电  话：</w:t>
            </w:r>
          </w:p>
          <w:p w:rsidR="00767EFD" w:rsidRDefault="00767EFD" w:rsidP="000D6601">
            <w:pPr>
              <w:snapToGrid w:val="0"/>
              <w:ind w:firstLineChars="50" w:firstLine="120"/>
              <w:rPr>
                <w:rFonts w:ascii="仿宋" w:eastAsia="仿宋" w:hAnsi="仿宋"/>
                <w:szCs w:val="21"/>
              </w:rPr>
            </w:pPr>
            <w:r>
              <w:rPr>
                <w:rFonts w:ascii="仿宋" w:eastAsia="仿宋" w:hAnsi="仿宋" w:hint="eastAsia"/>
                <w:szCs w:val="21"/>
              </w:rPr>
              <w:t>手  机：</w:t>
            </w:r>
          </w:p>
          <w:p w:rsidR="00767EFD" w:rsidRDefault="00767EFD" w:rsidP="000D6601">
            <w:pPr>
              <w:snapToGrid w:val="0"/>
              <w:ind w:firstLineChars="50" w:firstLine="120"/>
              <w:rPr>
                <w:rFonts w:ascii="仿宋" w:eastAsia="仿宋" w:hAnsi="仿宋"/>
                <w:szCs w:val="21"/>
              </w:rPr>
            </w:pPr>
            <w:r>
              <w:rPr>
                <w:rFonts w:ascii="仿宋" w:eastAsia="仿宋" w:hAnsi="仿宋" w:hint="eastAsia"/>
                <w:szCs w:val="21"/>
              </w:rPr>
              <w:t>邮  箱：</w:t>
            </w:r>
          </w:p>
          <w:p w:rsidR="00767EFD" w:rsidRDefault="00767EFD" w:rsidP="000D6601">
            <w:pPr>
              <w:snapToGrid w:val="0"/>
              <w:ind w:firstLineChars="50" w:firstLine="120"/>
              <w:rPr>
                <w:rFonts w:ascii="仿宋" w:eastAsia="仿宋" w:hAnsi="仿宋"/>
                <w:szCs w:val="21"/>
              </w:rPr>
            </w:pPr>
            <w:r>
              <w:rPr>
                <w:rFonts w:ascii="仿宋" w:eastAsia="仿宋" w:hAnsi="仿宋" w:hint="eastAsia"/>
                <w:szCs w:val="21"/>
              </w:rPr>
              <w:t>网  址：</w:t>
            </w:r>
          </w:p>
          <w:p w:rsidR="00767EFD" w:rsidRPr="00EB11BB" w:rsidRDefault="00767EFD" w:rsidP="000D6601">
            <w:pPr>
              <w:snapToGrid w:val="0"/>
              <w:spacing w:line="360" w:lineRule="auto"/>
              <w:rPr>
                <w:rFonts w:asciiTheme="minorEastAsia" w:hAnsiTheme="minorEastAsia" w:cs="仿宋"/>
                <w:sz w:val="21"/>
                <w:szCs w:val="21"/>
                <w:lang w:val="de-DE"/>
              </w:rPr>
            </w:pPr>
            <w:r>
              <w:rPr>
                <w:rFonts w:ascii="仿宋" w:eastAsia="仿宋" w:hAnsi="仿宋" w:hint="eastAsia"/>
                <w:szCs w:val="21"/>
              </w:rPr>
              <w:t xml:space="preserve"> 邮  编：</w:t>
            </w:r>
          </w:p>
        </w:tc>
      </w:tr>
      <w:tr w:rsidR="00767EFD" w:rsidTr="00767EFD">
        <w:trPr>
          <w:trHeight w:val="1167"/>
        </w:trPr>
        <w:tc>
          <w:tcPr>
            <w:tcW w:w="4920" w:type="dxa"/>
            <w:gridSpan w:val="3"/>
            <w:tcBorders>
              <w:left w:val="single" w:sz="12" w:space="0" w:color="auto"/>
              <w:bottom w:val="single" w:sz="12" w:space="0" w:color="auto"/>
            </w:tcBorders>
          </w:tcPr>
          <w:p w:rsidR="00767EFD" w:rsidRPr="00EB11BB" w:rsidRDefault="00767EFD" w:rsidP="000D6601">
            <w:pPr>
              <w:snapToGrid w:val="0"/>
              <w:spacing w:line="0" w:lineRule="atLeast"/>
              <w:rPr>
                <w:rFonts w:asciiTheme="minorEastAsia" w:hAnsiTheme="minorEastAsia" w:cs="Microsoft Sans Serif"/>
                <w:sz w:val="21"/>
                <w:szCs w:val="21"/>
              </w:rPr>
            </w:pPr>
            <w:r w:rsidRPr="00EB11BB">
              <w:rPr>
                <w:rFonts w:asciiTheme="minorEastAsia" w:hAnsiTheme="minorEastAsia" w:cs="Microsoft Sans Serif" w:hint="eastAsia"/>
                <w:sz w:val="21"/>
                <w:szCs w:val="21"/>
              </w:rPr>
              <w:t>组展单位签字：</w:t>
            </w:r>
          </w:p>
          <w:p w:rsidR="00767EFD" w:rsidRDefault="00767EFD" w:rsidP="000D6601">
            <w:pPr>
              <w:snapToGrid w:val="0"/>
              <w:spacing w:line="0" w:lineRule="atLeast"/>
              <w:ind w:firstLineChars="1300" w:firstLine="2730"/>
              <w:rPr>
                <w:rFonts w:asciiTheme="minorEastAsia" w:hAnsiTheme="minorEastAsia" w:cs="Microsoft Sans Serif"/>
                <w:sz w:val="21"/>
                <w:szCs w:val="21"/>
              </w:rPr>
            </w:pPr>
          </w:p>
          <w:p w:rsidR="00767EFD" w:rsidRDefault="00767EFD" w:rsidP="000D6601">
            <w:pPr>
              <w:snapToGrid w:val="0"/>
              <w:spacing w:line="0" w:lineRule="atLeast"/>
              <w:ind w:firstLineChars="1300" w:firstLine="2730"/>
              <w:rPr>
                <w:rFonts w:asciiTheme="minorEastAsia" w:hAnsiTheme="minorEastAsia" w:cs="Microsoft Sans Serif"/>
                <w:sz w:val="21"/>
                <w:szCs w:val="21"/>
              </w:rPr>
            </w:pPr>
          </w:p>
          <w:p w:rsidR="00767EFD" w:rsidRDefault="00767EFD" w:rsidP="000D6601">
            <w:pPr>
              <w:snapToGrid w:val="0"/>
              <w:spacing w:line="0" w:lineRule="atLeast"/>
              <w:ind w:firstLineChars="1300" w:firstLine="2730"/>
              <w:rPr>
                <w:rFonts w:asciiTheme="minorEastAsia" w:hAnsiTheme="minorEastAsia" w:cs="Microsoft Sans Serif"/>
                <w:sz w:val="21"/>
                <w:szCs w:val="21"/>
              </w:rPr>
            </w:pPr>
          </w:p>
          <w:p w:rsidR="00767EFD" w:rsidRDefault="00767EFD" w:rsidP="000D6601">
            <w:pPr>
              <w:snapToGrid w:val="0"/>
              <w:spacing w:line="0" w:lineRule="atLeast"/>
              <w:ind w:firstLineChars="1300" w:firstLine="2730"/>
              <w:rPr>
                <w:rFonts w:asciiTheme="minorEastAsia" w:hAnsiTheme="minorEastAsia" w:cs="Microsoft Sans Serif"/>
                <w:sz w:val="21"/>
                <w:szCs w:val="21"/>
              </w:rPr>
            </w:pPr>
          </w:p>
          <w:p w:rsidR="00767EFD" w:rsidRPr="00EB11BB" w:rsidRDefault="00767EFD" w:rsidP="000D6601">
            <w:pPr>
              <w:snapToGrid w:val="0"/>
              <w:spacing w:line="0" w:lineRule="atLeast"/>
              <w:ind w:firstLineChars="1300" w:firstLine="2730"/>
              <w:rPr>
                <w:rFonts w:asciiTheme="minorEastAsia" w:hAnsiTheme="minorEastAsia" w:cs="Microsoft Sans Serif"/>
                <w:sz w:val="21"/>
                <w:szCs w:val="21"/>
              </w:rPr>
            </w:pPr>
          </w:p>
          <w:p w:rsidR="00767EFD" w:rsidRPr="00EB11BB" w:rsidRDefault="00767EFD" w:rsidP="000D6601">
            <w:pPr>
              <w:snapToGrid w:val="0"/>
              <w:spacing w:line="0" w:lineRule="atLeast"/>
              <w:ind w:firstLineChars="950" w:firstLine="1995"/>
              <w:rPr>
                <w:rFonts w:asciiTheme="minorEastAsia" w:hAnsiTheme="minorEastAsia" w:cs="Microsoft Sans Serif"/>
                <w:sz w:val="21"/>
                <w:szCs w:val="21"/>
              </w:rPr>
            </w:pPr>
            <w:r w:rsidRPr="00EB11BB">
              <w:rPr>
                <w:rFonts w:asciiTheme="minorEastAsia" w:hAnsiTheme="minorEastAsia" w:cs="Microsoft Sans Serif" w:hint="eastAsia"/>
                <w:sz w:val="21"/>
                <w:szCs w:val="21"/>
              </w:rPr>
              <w:t>（组展单位确认章）</w:t>
            </w:r>
          </w:p>
          <w:p w:rsidR="00767EFD" w:rsidRPr="00EB11BB" w:rsidRDefault="00767EFD" w:rsidP="000D6601">
            <w:pPr>
              <w:snapToGrid w:val="0"/>
              <w:spacing w:line="0" w:lineRule="atLeast"/>
              <w:ind w:firstLineChars="300" w:firstLine="630"/>
              <w:rPr>
                <w:rFonts w:asciiTheme="minorEastAsia" w:hAnsiTheme="minorEastAsia" w:cs="Microsoft Sans Serif"/>
                <w:sz w:val="21"/>
                <w:szCs w:val="21"/>
              </w:rPr>
            </w:pPr>
            <w:r w:rsidRPr="00EB11BB">
              <w:rPr>
                <w:rFonts w:asciiTheme="minorEastAsia" w:hAnsiTheme="minorEastAsia" w:cs="Microsoft Sans Serif" w:hint="eastAsia"/>
                <w:sz w:val="21"/>
                <w:szCs w:val="21"/>
              </w:rPr>
              <w:t xml:space="preserve">  </w:t>
            </w:r>
            <w:r>
              <w:rPr>
                <w:rFonts w:asciiTheme="minorEastAsia" w:hAnsiTheme="minorEastAsia" w:cs="Microsoft Sans Serif" w:hint="eastAsia"/>
                <w:sz w:val="21"/>
                <w:szCs w:val="21"/>
              </w:rPr>
              <w:t xml:space="preserve">             </w:t>
            </w:r>
            <w:r w:rsidRPr="00EB11BB">
              <w:rPr>
                <w:rFonts w:asciiTheme="minorEastAsia" w:hAnsiTheme="minorEastAsia" w:cs="Microsoft Sans Serif" w:hint="eastAsia"/>
                <w:sz w:val="21"/>
                <w:szCs w:val="21"/>
              </w:rPr>
              <w:t>年    月    日</w:t>
            </w:r>
          </w:p>
        </w:tc>
        <w:tc>
          <w:tcPr>
            <w:tcW w:w="4578" w:type="dxa"/>
            <w:gridSpan w:val="2"/>
            <w:tcBorders>
              <w:bottom w:val="single" w:sz="12" w:space="0" w:color="auto"/>
              <w:right w:val="single" w:sz="12" w:space="0" w:color="auto"/>
            </w:tcBorders>
          </w:tcPr>
          <w:p w:rsidR="00767EFD" w:rsidRPr="00EB11BB" w:rsidRDefault="00767EFD" w:rsidP="000D6601">
            <w:pPr>
              <w:snapToGrid w:val="0"/>
              <w:spacing w:line="0" w:lineRule="atLeast"/>
              <w:rPr>
                <w:rFonts w:asciiTheme="minorEastAsia" w:hAnsiTheme="minorEastAsia" w:cs="Microsoft Sans Serif"/>
                <w:sz w:val="21"/>
                <w:szCs w:val="21"/>
              </w:rPr>
            </w:pPr>
            <w:r w:rsidRPr="00EB11BB">
              <w:rPr>
                <w:rFonts w:asciiTheme="minorEastAsia" w:hAnsiTheme="minorEastAsia" w:cs="Microsoft Sans Serif" w:hint="eastAsia"/>
                <w:sz w:val="21"/>
                <w:szCs w:val="21"/>
              </w:rPr>
              <w:t>参展单位签字：</w:t>
            </w:r>
          </w:p>
          <w:p w:rsidR="00767EFD" w:rsidRDefault="00767EFD" w:rsidP="000D6601">
            <w:pPr>
              <w:snapToGrid w:val="0"/>
              <w:spacing w:line="0" w:lineRule="atLeast"/>
              <w:ind w:firstLineChars="300" w:firstLine="630"/>
              <w:rPr>
                <w:rFonts w:asciiTheme="minorEastAsia" w:hAnsiTheme="minorEastAsia" w:cs="Microsoft Sans Serif"/>
                <w:sz w:val="21"/>
                <w:szCs w:val="21"/>
              </w:rPr>
            </w:pPr>
          </w:p>
          <w:p w:rsidR="00767EFD" w:rsidRDefault="00767EFD" w:rsidP="000D6601">
            <w:pPr>
              <w:snapToGrid w:val="0"/>
              <w:spacing w:line="0" w:lineRule="atLeast"/>
              <w:ind w:firstLineChars="300" w:firstLine="630"/>
              <w:rPr>
                <w:rFonts w:asciiTheme="minorEastAsia" w:hAnsiTheme="minorEastAsia" w:cs="Microsoft Sans Serif"/>
                <w:sz w:val="21"/>
                <w:szCs w:val="21"/>
              </w:rPr>
            </w:pPr>
          </w:p>
          <w:p w:rsidR="00767EFD" w:rsidRDefault="00767EFD" w:rsidP="000D6601">
            <w:pPr>
              <w:snapToGrid w:val="0"/>
              <w:spacing w:line="0" w:lineRule="atLeast"/>
              <w:ind w:firstLineChars="300" w:firstLine="630"/>
              <w:rPr>
                <w:rFonts w:asciiTheme="minorEastAsia" w:hAnsiTheme="minorEastAsia" w:cs="Microsoft Sans Serif"/>
                <w:sz w:val="21"/>
                <w:szCs w:val="21"/>
              </w:rPr>
            </w:pPr>
          </w:p>
          <w:p w:rsidR="00767EFD" w:rsidRDefault="00767EFD" w:rsidP="000D6601">
            <w:pPr>
              <w:snapToGrid w:val="0"/>
              <w:spacing w:line="0" w:lineRule="atLeast"/>
              <w:ind w:firstLineChars="300" w:firstLine="630"/>
              <w:rPr>
                <w:rFonts w:asciiTheme="minorEastAsia" w:hAnsiTheme="minorEastAsia" w:cs="Microsoft Sans Serif"/>
                <w:sz w:val="21"/>
                <w:szCs w:val="21"/>
              </w:rPr>
            </w:pPr>
          </w:p>
          <w:p w:rsidR="00767EFD" w:rsidRPr="00EB11BB" w:rsidRDefault="00767EFD" w:rsidP="000D6601">
            <w:pPr>
              <w:snapToGrid w:val="0"/>
              <w:spacing w:line="0" w:lineRule="atLeast"/>
              <w:ind w:firstLineChars="300" w:firstLine="630"/>
              <w:rPr>
                <w:rFonts w:asciiTheme="minorEastAsia" w:hAnsiTheme="minorEastAsia" w:cs="Microsoft Sans Serif"/>
                <w:sz w:val="21"/>
                <w:szCs w:val="21"/>
              </w:rPr>
            </w:pPr>
          </w:p>
          <w:p w:rsidR="00767EFD" w:rsidRPr="00EB11BB" w:rsidRDefault="00767EFD" w:rsidP="000D6601">
            <w:pPr>
              <w:snapToGrid w:val="0"/>
              <w:spacing w:line="0" w:lineRule="atLeast"/>
              <w:ind w:firstLineChars="750" w:firstLine="1575"/>
              <w:rPr>
                <w:rFonts w:asciiTheme="minorEastAsia" w:hAnsiTheme="minorEastAsia" w:cs="Microsoft Sans Serif"/>
                <w:sz w:val="21"/>
                <w:szCs w:val="21"/>
              </w:rPr>
            </w:pPr>
            <w:r w:rsidRPr="00EB11BB">
              <w:rPr>
                <w:rFonts w:asciiTheme="minorEastAsia" w:hAnsiTheme="minorEastAsia" w:cs="Microsoft Sans Serif" w:hint="eastAsia"/>
                <w:sz w:val="21"/>
                <w:szCs w:val="21"/>
              </w:rPr>
              <w:t>（参展单位盖章）</w:t>
            </w:r>
          </w:p>
          <w:p w:rsidR="00767EFD" w:rsidRPr="00EB11BB" w:rsidRDefault="00767EFD" w:rsidP="000D6601">
            <w:pPr>
              <w:snapToGrid w:val="0"/>
              <w:spacing w:line="0" w:lineRule="atLeast"/>
              <w:ind w:firstLineChars="300" w:firstLine="630"/>
              <w:rPr>
                <w:rFonts w:asciiTheme="minorEastAsia" w:hAnsiTheme="minorEastAsia" w:cs="Microsoft Sans Serif"/>
                <w:sz w:val="21"/>
                <w:szCs w:val="21"/>
              </w:rPr>
            </w:pPr>
            <w:r w:rsidRPr="00EB11BB">
              <w:rPr>
                <w:rFonts w:asciiTheme="minorEastAsia" w:hAnsiTheme="minorEastAsia" w:cs="Microsoft Sans Serif" w:hint="eastAsia"/>
                <w:sz w:val="21"/>
                <w:szCs w:val="21"/>
              </w:rPr>
              <w:t xml:space="preserve"> </w:t>
            </w:r>
            <w:r>
              <w:rPr>
                <w:rFonts w:asciiTheme="minorEastAsia" w:hAnsiTheme="minorEastAsia" w:cs="Microsoft Sans Serif" w:hint="eastAsia"/>
                <w:sz w:val="21"/>
                <w:szCs w:val="21"/>
              </w:rPr>
              <w:t xml:space="preserve">          </w:t>
            </w:r>
            <w:r w:rsidRPr="00EB11BB">
              <w:rPr>
                <w:rFonts w:asciiTheme="minorEastAsia" w:hAnsiTheme="minorEastAsia" w:cs="Microsoft Sans Serif" w:hint="eastAsia"/>
                <w:sz w:val="21"/>
                <w:szCs w:val="21"/>
              </w:rPr>
              <w:t xml:space="preserve">年   月   日 </w:t>
            </w:r>
          </w:p>
        </w:tc>
      </w:tr>
    </w:tbl>
    <w:p w:rsidR="00767EFD" w:rsidRDefault="00767EFD" w:rsidP="00767EFD">
      <w:pPr>
        <w:snapToGrid w:val="0"/>
        <w:rPr>
          <w:rFonts w:ascii="仿宋" w:eastAsia="仿宋" w:hAnsi="仿宋"/>
        </w:rPr>
      </w:pPr>
      <w:r>
        <w:rPr>
          <w:rFonts w:ascii="仿宋" w:eastAsia="仿宋" w:hAnsi="仿宋" w:hint="eastAsia"/>
        </w:rPr>
        <w:t>说明</w:t>
      </w:r>
      <w:r>
        <w:rPr>
          <w:rFonts w:ascii="仿宋" w:eastAsia="仿宋" w:hAnsi="仿宋"/>
        </w:rPr>
        <w:t xml:space="preserve">: </w:t>
      </w:r>
    </w:p>
    <w:p w:rsidR="00767EFD" w:rsidRDefault="00767EFD" w:rsidP="00767EFD">
      <w:pPr>
        <w:snapToGrid w:val="0"/>
        <w:rPr>
          <w:rFonts w:ascii="仿宋" w:eastAsia="仿宋" w:hAnsi="仿宋"/>
        </w:rPr>
      </w:pPr>
      <w:r>
        <w:rPr>
          <w:rFonts w:ascii="仿宋" w:eastAsia="仿宋" w:hAnsi="仿宋"/>
        </w:rPr>
        <w:t>1</w:t>
      </w:r>
      <w:r>
        <w:rPr>
          <w:rFonts w:ascii="仿宋" w:eastAsia="仿宋" w:hAnsi="仿宋" w:hint="eastAsia"/>
        </w:rPr>
        <w:t>.本申请表（合同书）一式二份</w:t>
      </w:r>
      <w:r>
        <w:rPr>
          <w:rFonts w:ascii="仿宋" w:eastAsia="仿宋" w:hAnsi="仿宋"/>
        </w:rPr>
        <w:t xml:space="preserve">, </w:t>
      </w:r>
      <w:r>
        <w:rPr>
          <w:rFonts w:ascii="仿宋" w:eastAsia="仿宋" w:hAnsi="仿宋" w:hint="eastAsia"/>
        </w:rPr>
        <w:t>经双方盖章确认后即开始具有法律效力。</w:t>
      </w:r>
    </w:p>
    <w:p w:rsidR="00767EFD" w:rsidRDefault="00767EFD" w:rsidP="00767EFD">
      <w:pPr>
        <w:snapToGrid w:val="0"/>
        <w:rPr>
          <w:rFonts w:ascii="仿宋" w:eastAsia="仿宋" w:hAnsi="仿宋"/>
        </w:rPr>
      </w:pPr>
      <w:r>
        <w:rPr>
          <w:rFonts w:ascii="仿宋" w:eastAsia="仿宋" w:hAnsi="仿宋"/>
        </w:rPr>
        <w:t>2</w:t>
      </w:r>
      <w:r>
        <w:rPr>
          <w:rFonts w:ascii="仿宋" w:eastAsia="仿宋" w:hAnsi="仿宋" w:hint="eastAsia"/>
        </w:rPr>
        <w:t>.本申请表一经确认，请在5个工作日内按照30000.00元/9平方米支付定金，以保证摊位的确定。参展企业一旦确认展位，无法退展，取消展位须收取展位全额罚金。</w:t>
      </w:r>
    </w:p>
    <w:p w:rsidR="00767EFD" w:rsidRDefault="00767EFD" w:rsidP="00767EFD">
      <w:pPr>
        <w:snapToGrid w:val="0"/>
        <w:rPr>
          <w:rFonts w:ascii="仿宋" w:eastAsia="仿宋" w:hAnsi="仿宋"/>
        </w:rPr>
      </w:pPr>
      <w:r>
        <w:rPr>
          <w:rFonts w:ascii="仿宋" w:eastAsia="仿宋" w:hAnsi="仿宋" w:hint="eastAsia"/>
        </w:rPr>
        <w:t>3</w:t>
      </w:r>
      <w:r>
        <w:rPr>
          <w:rFonts w:ascii="仿宋" w:eastAsia="仿宋" w:hAnsi="仿宋"/>
        </w:rPr>
        <w:t>.</w:t>
      </w:r>
      <w:r w:rsidRPr="00A96215">
        <w:rPr>
          <w:rFonts w:ascii="仿宋" w:eastAsia="仿宋" w:hAnsi="仿宋" w:hint="eastAsia"/>
        </w:rPr>
        <w:t>展会参展条款作为参展必须遵守的规则，参展企业签订申请表即视为完全同意此次展会的所有条款，并愿意承担相关法律责任及风险。</w:t>
      </w:r>
    </w:p>
    <w:p w:rsidR="00767EFD" w:rsidRDefault="00767EFD" w:rsidP="00767EFD">
      <w:pPr>
        <w:snapToGrid w:val="0"/>
        <w:rPr>
          <w:rFonts w:ascii="仿宋" w:eastAsia="仿宋" w:hAnsi="仿宋"/>
        </w:rPr>
      </w:pPr>
      <w:r>
        <w:rPr>
          <w:rFonts w:ascii="仿宋" w:eastAsia="仿宋" w:hAnsi="仿宋"/>
        </w:rPr>
        <w:t>4</w:t>
      </w:r>
      <w:r>
        <w:rPr>
          <w:rFonts w:ascii="仿宋" w:eastAsia="仿宋" w:hAnsi="仿宋" w:hint="eastAsia"/>
        </w:rPr>
        <w:t>.凡实际出运展品或实际展品价值与贵单位申报不符造成的损失由参展单位承担。</w:t>
      </w:r>
    </w:p>
    <w:p w:rsidR="00867F39" w:rsidRPr="00767EFD" w:rsidRDefault="00767EFD" w:rsidP="00767EFD">
      <w:pPr>
        <w:rPr>
          <w:color w:val="auto"/>
        </w:rPr>
      </w:pPr>
      <w:r>
        <w:rPr>
          <w:rFonts w:ascii="仿宋" w:eastAsia="仿宋" w:hAnsi="仿宋"/>
        </w:rPr>
        <w:t>5</w:t>
      </w:r>
      <w:r>
        <w:rPr>
          <w:rFonts w:ascii="仿宋" w:eastAsia="仿宋" w:hAnsi="仿宋" w:hint="eastAsia"/>
        </w:rPr>
        <w:t>.</w:t>
      </w:r>
      <w:r w:rsidRPr="00767EFD">
        <w:rPr>
          <w:rFonts w:ascii="仿宋" w:eastAsia="仿宋" w:hAnsi="仿宋" w:hint="eastAsia"/>
          <w:color w:val="auto"/>
        </w:rPr>
        <w:t>费用</w:t>
      </w:r>
      <w:r w:rsidRPr="00767EFD">
        <w:rPr>
          <w:rFonts w:ascii="仿宋" w:eastAsia="仿宋" w:hAnsi="仿宋" w:hint="eastAsia"/>
          <w:color w:val="auto"/>
          <w:spacing w:val="-20"/>
        </w:rPr>
        <w:t>详见( 附件二 ) 费用明细将作为本合同必不可少的附件，与本合同一起盖骑缝章传真我司，作为结算依据。</w:t>
      </w:r>
    </w:p>
    <w:sectPr w:rsidR="00867F39" w:rsidRPr="00767EFD" w:rsidSect="000E59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474" w:rsidRDefault="00E26474" w:rsidP="00767EFD">
      <w:r>
        <w:separator/>
      </w:r>
    </w:p>
  </w:endnote>
  <w:endnote w:type="continuationSeparator" w:id="1">
    <w:p w:rsidR="00E26474" w:rsidRDefault="00E26474" w:rsidP="00767E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FZFSK--GBK1-0">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474" w:rsidRDefault="00E26474" w:rsidP="00767EFD">
      <w:r>
        <w:separator/>
      </w:r>
    </w:p>
  </w:footnote>
  <w:footnote w:type="continuationSeparator" w:id="1">
    <w:p w:rsidR="00E26474" w:rsidRDefault="00E26474" w:rsidP="00767E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7EFD"/>
    <w:rsid w:val="000E59CD"/>
    <w:rsid w:val="00253240"/>
    <w:rsid w:val="00767EFD"/>
    <w:rsid w:val="00867F39"/>
    <w:rsid w:val="009115E1"/>
    <w:rsid w:val="00C905E4"/>
    <w:rsid w:val="00CE14A3"/>
    <w:rsid w:val="00E26474"/>
    <w:rsid w:val="00F004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EFD"/>
    <w:pPr>
      <w:widowControl w:val="0"/>
      <w:autoSpaceDE w:val="0"/>
      <w:autoSpaceDN w:val="0"/>
      <w:adjustRightInd w:val="0"/>
    </w:pPr>
    <w:rPr>
      <w:rFonts w:ascii="Arial" w:hAnsi="Arial" w:cs="Arial"/>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7EFD"/>
    <w:pPr>
      <w:pBdr>
        <w:bottom w:val="single" w:sz="6" w:space="1" w:color="auto"/>
      </w:pBdr>
      <w:tabs>
        <w:tab w:val="center" w:pos="4153"/>
        <w:tab w:val="right" w:pos="8306"/>
      </w:tabs>
      <w:autoSpaceDE/>
      <w:autoSpaceDN/>
      <w:adjustRightInd/>
      <w:snapToGrid w:val="0"/>
      <w:jc w:val="center"/>
    </w:pPr>
    <w:rPr>
      <w:rFonts w:asciiTheme="minorHAnsi" w:hAnsiTheme="minorHAnsi" w:cstheme="minorBidi"/>
      <w:color w:val="auto"/>
      <w:kern w:val="2"/>
      <w:sz w:val="18"/>
      <w:szCs w:val="18"/>
    </w:rPr>
  </w:style>
  <w:style w:type="character" w:customStyle="1" w:styleId="Char">
    <w:name w:val="页眉 Char"/>
    <w:basedOn w:val="a0"/>
    <w:link w:val="a3"/>
    <w:uiPriority w:val="99"/>
    <w:semiHidden/>
    <w:rsid w:val="00767EFD"/>
    <w:rPr>
      <w:sz w:val="18"/>
      <w:szCs w:val="18"/>
    </w:rPr>
  </w:style>
  <w:style w:type="paragraph" w:styleId="a4">
    <w:name w:val="footer"/>
    <w:basedOn w:val="a"/>
    <w:link w:val="Char0"/>
    <w:uiPriority w:val="99"/>
    <w:semiHidden/>
    <w:unhideWhenUsed/>
    <w:rsid w:val="00767EFD"/>
    <w:pPr>
      <w:tabs>
        <w:tab w:val="center" w:pos="4153"/>
        <w:tab w:val="right" w:pos="8306"/>
      </w:tabs>
      <w:autoSpaceDE/>
      <w:autoSpaceDN/>
      <w:adjustRightInd/>
      <w:snapToGrid w:val="0"/>
    </w:pPr>
    <w:rPr>
      <w:rFonts w:asciiTheme="minorHAnsi" w:hAnsiTheme="minorHAnsi" w:cstheme="minorBidi"/>
      <w:color w:val="auto"/>
      <w:kern w:val="2"/>
      <w:sz w:val="18"/>
      <w:szCs w:val="18"/>
    </w:rPr>
  </w:style>
  <w:style w:type="character" w:customStyle="1" w:styleId="Char0">
    <w:name w:val="页脚 Char"/>
    <w:basedOn w:val="a0"/>
    <w:link w:val="a4"/>
    <w:uiPriority w:val="99"/>
    <w:semiHidden/>
    <w:rsid w:val="00767EF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dgxh</dc:creator>
  <cp:keywords/>
  <dc:description/>
  <cp:lastModifiedBy>dgxh</cp:lastModifiedBy>
  <cp:revision>5</cp:revision>
  <dcterms:created xsi:type="dcterms:W3CDTF">2023-12-21T03:23:00Z</dcterms:created>
  <dcterms:modified xsi:type="dcterms:W3CDTF">2023-12-21T06:19:00Z</dcterms:modified>
</cp:coreProperties>
</file>