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646F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1A7DE760" w14:textId="77777777">
        <w:tc>
          <w:tcPr>
            <w:tcW w:w="1555" w:type="dxa"/>
            <w:gridSpan w:val="2"/>
            <w:vAlign w:val="center"/>
          </w:tcPr>
          <w:p w14:paraId="36DDDCD4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86D7712" w14:textId="1E090338" w:rsidR="00D241F4" w:rsidRDefault="007A5A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A5A0A">
              <w:rPr>
                <w:rFonts w:ascii="仿宋" w:eastAsia="仿宋" w:hAnsi="仿宋" w:cs="Times New Roman" w:hint="eastAsia"/>
                <w:szCs w:val="21"/>
              </w:rPr>
              <w:t>电力人工智能模型场景化验证及评价体系构建</w:t>
            </w:r>
            <w:r w:rsidR="003B1F0E">
              <w:rPr>
                <w:rFonts w:ascii="仿宋" w:eastAsia="仿宋" w:hAnsi="仿宋" w:cs="Times New Roman" w:hint="eastAsia"/>
                <w:szCs w:val="21"/>
              </w:rPr>
              <w:t>规范</w:t>
            </w:r>
          </w:p>
        </w:tc>
      </w:tr>
      <w:tr w:rsidR="00D241F4" w14:paraId="1386E161" w14:textId="77777777">
        <w:tc>
          <w:tcPr>
            <w:tcW w:w="1555" w:type="dxa"/>
            <w:gridSpan w:val="2"/>
            <w:vAlign w:val="center"/>
          </w:tcPr>
          <w:p w14:paraId="6B220ED6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14A0141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F8301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5C1B69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78F8D0B" w14:textId="77777777">
        <w:tc>
          <w:tcPr>
            <w:tcW w:w="1555" w:type="dxa"/>
            <w:gridSpan w:val="2"/>
            <w:vAlign w:val="center"/>
          </w:tcPr>
          <w:p w14:paraId="3880F8E4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6D9149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F72BC3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556A1F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17ED96B" w14:textId="77777777">
        <w:tc>
          <w:tcPr>
            <w:tcW w:w="8296" w:type="dxa"/>
            <w:gridSpan w:val="8"/>
            <w:vAlign w:val="center"/>
          </w:tcPr>
          <w:p w14:paraId="7922A77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3C6B309D" w14:textId="77777777">
        <w:tc>
          <w:tcPr>
            <w:tcW w:w="456" w:type="dxa"/>
            <w:vAlign w:val="center"/>
          </w:tcPr>
          <w:p w14:paraId="3A67B46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781187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E94F59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639E393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806800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721688B1" w14:textId="77777777">
        <w:tc>
          <w:tcPr>
            <w:tcW w:w="456" w:type="dxa"/>
            <w:vAlign w:val="center"/>
          </w:tcPr>
          <w:p w14:paraId="7734D23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071B0B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955EC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61F3A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C1A3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28792AD" w14:textId="77777777">
        <w:tc>
          <w:tcPr>
            <w:tcW w:w="456" w:type="dxa"/>
            <w:vAlign w:val="center"/>
          </w:tcPr>
          <w:p w14:paraId="6586F0E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4D4987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EA298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4481C8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7A291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A6DFF15" w14:textId="77777777">
        <w:tc>
          <w:tcPr>
            <w:tcW w:w="456" w:type="dxa"/>
            <w:vAlign w:val="center"/>
          </w:tcPr>
          <w:p w14:paraId="0612D49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B723AE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49D96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25199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533D9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F1980FE" w14:textId="77777777">
        <w:tc>
          <w:tcPr>
            <w:tcW w:w="456" w:type="dxa"/>
            <w:vAlign w:val="center"/>
          </w:tcPr>
          <w:p w14:paraId="38DF719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F167B9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90046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C04E3D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2A495F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2AF0DCF" w14:textId="77777777">
        <w:tc>
          <w:tcPr>
            <w:tcW w:w="456" w:type="dxa"/>
            <w:vAlign w:val="center"/>
          </w:tcPr>
          <w:p w14:paraId="0076518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622D6A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909A8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843F1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376768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F3661A4" w14:textId="77777777">
        <w:tc>
          <w:tcPr>
            <w:tcW w:w="456" w:type="dxa"/>
            <w:vAlign w:val="center"/>
          </w:tcPr>
          <w:p w14:paraId="70B1B17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BF0FD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3887B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BC187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103F0B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9CE5BD3" w14:textId="77777777">
        <w:tc>
          <w:tcPr>
            <w:tcW w:w="456" w:type="dxa"/>
            <w:vAlign w:val="center"/>
          </w:tcPr>
          <w:p w14:paraId="744C9D2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3A35D36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FD235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4093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6DFEA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39F0936" w14:textId="77777777">
        <w:tc>
          <w:tcPr>
            <w:tcW w:w="456" w:type="dxa"/>
            <w:vAlign w:val="center"/>
          </w:tcPr>
          <w:p w14:paraId="0CA598B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47E0E0B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1917A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2AD5FB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03D1D7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060B88A" w14:textId="77777777">
        <w:tc>
          <w:tcPr>
            <w:tcW w:w="456" w:type="dxa"/>
            <w:vAlign w:val="center"/>
          </w:tcPr>
          <w:p w14:paraId="473126F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3B0015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2FF78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3844E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AB8D8C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7F231A3" w14:textId="77777777">
        <w:tc>
          <w:tcPr>
            <w:tcW w:w="456" w:type="dxa"/>
            <w:vAlign w:val="center"/>
          </w:tcPr>
          <w:p w14:paraId="699437B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62B0A9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419D1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34669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5012E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F44FCC6" w14:textId="77777777">
        <w:tc>
          <w:tcPr>
            <w:tcW w:w="456" w:type="dxa"/>
            <w:vAlign w:val="center"/>
          </w:tcPr>
          <w:p w14:paraId="11670EAA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9AA381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35D9B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EF014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A10BD8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85E736D" w14:textId="77777777">
        <w:tc>
          <w:tcPr>
            <w:tcW w:w="456" w:type="dxa"/>
            <w:vAlign w:val="center"/>
          </w:tcPr>
          <w:p w14:paraId="14A2325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D72EC2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D99FB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D1986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AD1A97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4A7EDD7C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0003C36E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2B6CFD39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F3B3845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6DEA7815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C8BA" w14:textId="77777777" w:rsidR="00FF7ADB" w:rsidRDefault="00FF7ADB">
      <w:r>
        <w:separator/>
      </w:r>
    </w:p>
  </w:endnote>
  <w:endnote w:type="continuationSeparator" w:id="0">
    <w:p w14:paraId="3BD0DD9C" w14:textId="77777777" w:rsidR="00FF7ADB" w:rsidRDefault="00F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0CC4942C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6C751D9F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B269" w14:textId="77777777" w:rsidR="00FF7ADB" w:rsidRDefault="00FF7ADB">
      <w:r>
        <w:separator/>
      </w:r>
    </w:p>
  </w:footnote>
  <w:footnote w:type="continuationSeparator" w:id="0">
    <w:p w14:paraId="3A02CD5C" w14:textId="77777777" w:rsidR="00FF7ADB" w:rsidRDefault="00FF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B1F0E"/>
    <w:rsid w:val="00480BE1"/>
    <w:rsid w:val="004D5391"/>
    <w:rsid w:val="0057465A"/>
    <w:rsid w:val="005D5A8A"/>
    <w:rsid w:val="00671014"/>
    <w:rsid w:val="006A7E7C"/>
    <w:rsid w:val="006C7640"/>
    <w:rsid w:val="00752E36"/>
    <w:rsid w:val="007A5A0A"/>
    <w:rsid w:val="008324BD"/>
    <w:rsid w:val="0085598D"/>
    <w:rsid w:val="008B2E56"/>
    <w:rsid w:val="009D1127"/>
    <w:rsid w:val="009F05A3"/>
    <w:rsid w:val="00B26005"/>
    <w:rsid w:val="00BF7602"/>
    <w:rsid w:val="00C56735"/>
    <w:rsid w:val="00CB6FAE"/>
    <w:rsid w:val="00D1027B"/>
    <w:rsid w:val="00D241F4"/>
    <w:rsid w:val="00EA7A7E"/>
    <w:rsid w:val="00EC2293"/>
    <w:rsid w:val="00FF7ADB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D2AA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LL</cp:lastModifiedBy>
  <cp:revision>17</cp:revision>
  <dcterms:created xsi:type="dcterms:W3CDTF">2018-04-03T01:53:00Z</dcterms:created>
  <dcterms:modified xsi:type="dcterms:W3CDTF">2023-07-21T03:34:00Z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