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209F2676" w:rsidR="003D43CF" w:rsidRPr="001904DC" w:rsidRDefault="00005603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05603">
              <w:rPr>
                <w:rFonts w:ascii="仿宋" w:eastAsia="仿宋" w:hAnsi="仿宋" w:cs="Times New Roman" w:hint="eastAsia"/>
                <w:szCs w:val="21"/>
              </w:rPr>
              <w:t>快速开关投切电抗器型故障电流限制器接入电力系统技术规范</w:t>
            </w:r>
            <w:bookmarkStart w:id="1" w:name="_GoBack"/>
            <w:bookmarkEnd w:id="1"/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2983A" w14:textId="77777777" w:rsidR="0093519A" w:rsidRDefault="0093519A" w:rsidP="003D43CF">
      <w:r>
        <w:separator/>
      </w:r>
    </w:p>
  </w:endnote>
  <w:endnote w:type="continuationSeparator" w:id="0">
    <w:p w14:paraId="51BE2E18" w14:textId="77777777" w:rsidR="0093519A" w:rsidRDefault="0093519A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0007E" w14:textId="77777777" w:rsidR="0093519A" w:rsidRDefault="0093519A" w:rsidP="003D43CF">
      <w:r>
        <w:separator/>
      </w:r>
    </w:p>
  </w:footnote>
  <w:footnote w:type="continuationSeparator" w:id="0">
    <w:p w14:paraId="4215D6C4" w14:textId="77777777" w:rsidR="0093519A" w:rsidRDefault="0093519A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005603"/>
    <w:rsid w:val="002E6F41"/>
    <w:rsid w:val="003245FD"/>
    <w:rsid w:val="003C4730"/>
    <w:rsid w:val="003D43CF"/>
    <w:rsid w:val="004928F2"/>
    <w:rsid w:val="00776F41"/>
    <w:rsid w:val="0093519A"/>
    <w:rsid w:val="00DD29EB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3D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admin</cp:lastModifiedBy>
  <cp:revision>5</cp:revision>
  <dcterms:created xsi:type="dcterms:W3CDTF">2022-10-09T04:32:00Z</dcterms:created>
  <dcterms:modified xsi:type="dcterms:W3CDTF">2023-07-13T06:19:00Z</dcterms:modified>
</cp:coreProperties>
</file>