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CC" w:rsidRDefault="004B7411" w:rsidP="000D2E06">
      <w:pPr>
        <w:spacing w:afterLines="100"/>
        <w:jc w:val="center"/>
        <w:rPr>
          <w:rFonts w:ascii="黑体" w:eastAsia="黑体" w:hAnsi="黑体"/>
          <w:sz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8755" w:type="dxa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2201"/>
      </w:tblGrid>
      <w:tr w:rsidR="000818CC" w:rsidTr="00EE7913">
        <w:tc>
          <w:tcPr>
            <w:tcW w:w="1735" w:type="dxa"/>
            <w:gridSpan w:val="2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标准名称</w:t>
            </w:r>
          </w:p>
        </w:tc>
        <w:tc>
          <w:tcPr>
            <w:tcW w:w="7020" w:type="dxa"/>
            <w:gridSpan w:val="6"/>
            <w:vAlign w:val="center"/>
          </w:tcPr>
          <w:p w:rsidR="000818CC" w:rsidRDefault="000D2E06" w:rsidP="000D2E06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0D2E06">
              <w:rPr>
                <w:rFonts w:ascii="Times New Roman" w:eastAsia="仿宋" w:hAnsi="Times New Roman" w:cs="Times New Roman" w:hint="eastAsia"/>
                <w:szCs w:val="21"/>
              </w:rPr>
              <w:t>柔性直流输电换流站模块化多电平换流器子模块状态评估方法</w:t>
            </w:r>
          </w:p>
        </w:tc>
      </w:tr>
      <w:tr w:rsidR="000818CC" w:rsidTr="00EE7913">
        <w:tc>
          <w:tcPr>
            <w:tcW w:w="1735" w:type="dxa"/>
            <w:gridSpan w:val="2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所在单位</w:t>
            </w:r>
          </w:p>
        </w:tc>
        <w:tc>
          <w:tcPr>
            <w:tcW w:w="291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1735" w:type="dxa"/>
            <w:gridSpan w:val="2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18CC" w:rsidRDefault="004B7411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Email</w:t>
            </w:r>
          </w:p>
        </w:tc>
        <w:tc>
          <w:tcPr>
            <w:tcW w:w="291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8755" w:type="dxa"/>
            <w:gridSpan w:val="8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意见反馈内容</w:t>
            </w: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提出意见及建议</w:t>
            </w:r>
          </w:p>
        </w:tc>
        <w:tc>
          <w:tcPr>
            <w:tcW w:w="2201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意见理由</w:t>
            </w: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4B7411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18CC" w:rsidTr="00EE7913">
        <w:tc>
          <w:tcPr>
            <w:tcW w:w="636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201" w:type="dxa"/>
            <w:vAlign w:val="center"/>
          </w:tcPr>
          <w:p w:rsidR="000818CC" w:rsidRDefault="000818CC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0818CC" w:rsidRDefault="004B7411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E01DB9" w:rsidRDefault="00E01DB9" w:rsidP="00E01DB9">
      <w:pPr>
        <w:wordWrap w:val="0"/>
        <w:ind w:right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       </w:t>
      </w:r>
    </w:p>
    <w:p w:rsidR="00E01DB9" w:rsidRDefault="00E01DB9" w:rsidP="00E01DB9">
      <w:pPr>
        <w:wordWrap w:val="0"/>
        <w:ind w:right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  </w:t>
      </w:r>
      <w:r w:rsidR="004B7411">
        <w:rPr>
          <w:rFonts w:ascii="仿宋" w:eastAsia="仿宋" w:hAnsi="仿宋" w:cs="Times New Roman"/>
          <w:szCs w:val="21"/>
        </w:rPr>
        <w:t>意见提出人（</w:t>
      </w:r>
      <w:r w:rsidR="004B7411">
        <w:rPr>
          <w:rFonts w:ascii="仿宋" w:eastAsia="仿宋" w:hAnsi="仿宋" w:cs="Times New Roman" w:hint="eastAsia"/>
          <w:szCs w:val="21"/>
        </w:rPr>
        <w:t>签名</w:t>
      </w:r>
      <w:r w:rsidR="004B7411">
        <w:rPr>
          <w:rFonts w:ascii="仿宋" w:eastAsia="仿宋" w:hAnsi="仿宋" w:cs="Times New Roman"/>
          <w:szCs w:val="21"/>
        </w:rPr>
        <w:t>）：</w:t>
      </w:r>
    </w:p>
    <w:p w:rsidR="000818CC" w:rsidRPr="00E01DB9" w:rsidRDefault="00E01DB9" w:rsidP="00E01DB9">
      <w:pPr>
        <w:wordWrap w:val="0"/>
        <w:ind w:right="420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                                                        </w:t>
      </w:r>
      <w:r w:rsidR="004B7411">
        <w:rPr>
          <w:rFonts w:ascii="仿宋" w:eastAsia="仿宋" w:hAnsi="仿宋" w:cs="Times New Roman" w:hint="eastAsia"/>
          <w:szCs w:val="21"/>
        </w:rPr>
        <w:t xml:space="preserve">日期： </w:t>
      </w:r>
    </w:p>
    <w:p w:rsidR="000818CC" w:rsidRDefault="000818CC">
      <w:pPr>
        <w:jc w:val="right"/>
        <w:rPr>
          <w:rFonts w:ascii="Times New Roman" w:hAnsi="Times New Roman" w:cs="Times New Roman"/>
          <w:sz w:val="24"/>
        </w:rPr>
      </w:pPr>
    </w:p>
    <w:p w:rsidR="000818CC" w:rsidRDefault="000818CC">
      <w:pPr>
        <w:rPr>
          <w:rFonts w:asciiTheme="minorEastAsia" w:hAnsiTheme="minorEastAsia"/>
          <w:sz w:val="24"/>
        </w:rPr>
      </w:pPr>
    </w:p>
    <w:sectPr w:rsidR="000818CC" w:rsidSect="000818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22C" w:rsidRDefault="002B022C" w:rsidP="000818CC">
      <w:r>
        <w:separator/>
      </w:r>
    </w:p>
  </w:endnote>
  <w:endnote w:type="continuationSeparator" w:id="1">
    <w:p w:rsidR="002B022C" w:rsidRDefault="002B022C" w:rsidP="00081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</w:sdtPr>
    <w:sdtEndPr>
      <w:rPr>
        <w:rFonts w:ascii="仿宋" w:eastAsia="仿宋" w:hAnsi="仿宋"/>
      </w:rPr>
    </w:sdtEndPr>
    <w:sdtContent>
      <w:p w:rsidR="000818CC" w:rsidRDefault="00F40A08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 w:rsidR="004B7411"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0D2E06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0818CC" w:rsidRDefault="000818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22C" w:rsidRDefault="002B022C" w:rsidP="000818CC">
      <w:r>
        <w:separator/>
      </w:r>
    </w:p>
  </w:footnote>
  <w:footnote w:type="continuationSeparator" w:id="1">
    <w:p w:rsidR="002B022C" w:rsidRDefault="002B022C" w:rsidP="00081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yZTYwOGYyMjU5ZDk3Mjg0MGRhYjYxZTdkNTcyMzIifQ=="/>
  </w:docVars>
  <w:rsids>
    <w:rsidRoot w:val="00C56735"/>
    <w:rsid w:val="000818CC"/>
    <w:rsid w:val="000D2E06"/>
    <w:rsid w:val="000E5D2B"/>
    <w:rsid w:val="00137DF5"/>
    <w:rsid w:val="00200927"/>
    <w:rsid w:val="00207996"/>
    <w:rsid w:val="002B022C"/>
    <w:rsid w:val="002C5412"/>
    <w:rsid w:val="002C7807"/>
    <w:rsid w:val="00490E7C"/>
    <w:rsid w:val="004B7411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01DB9"/>
    <w:rsid w:val="00EA7A7E"/>
    <w:rsid w:val="00EE7913"/>
    <w:rsid w:val="00F40A08"/>
    <w:rsid w:val="23E17EC7"/>
    <w:rsid w:val="3636588B"/>
    <w:rsid w:val="3C8D03BB"/>
    <w:rsid w:val="4B39264D"/>
    <w:rsid w:val="4EB2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81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818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18C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E79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9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suyuhong</cp:lastModifiedBy>
  <cp:revision>34</cp:revision>
  <dcterms:created xsi:type="dcterms:W3CDTF">2018-04-03T01:53:00Z</dcterms:created>
  <dcterms:modified xsi:type="dcterms:W3CDTF">2022-12-14T09:12:00Z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B7E6895788AB4744994AC812E848A8DB</vt:lpwstr>
  </property>
</Properties>
</file>